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DBBDC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1"/>
          <w:rFonts w:asciiTheme="minorHAnsi" w:hAnsiTheme="minorHAnsi"/>
          <w:b/>
          <w:bCs/>
          <w:sz w:val="24"/>
          <w:szCs w:val="24"/>
        </w:rPr>
        <w:t>Customer Standing Committee (CSC) Meeting 3</w:t>
      </w:r>
    </w:p>
    <w:p w14:paraId="486CAD81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1"/>
          <w:rFonts w:asciiTheme="minorHAnsi" w:hAnsiTheme="minorHAnsi"/>
          <w:b/>
          <w:bCs/>
          <w:sz w:val="24"/>
          <w:szCs w:val="24"/>
        </w:rPr>
        <w:t>28 November 2016 @ 20:00-21:30 UTC</w:t>
      </w:r>
    </w:p>
    <w:p w14:paraId="0C490BC0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1"/>
          <w:rFonts w:asciiTheme="minorHAnsi" w:hAnsiTheme="minorHAnsi"/>
          <w:b/>
          <w:bCs/>
          <w:sz w:val="24"/>
          <w:szCs w:val="24"/>
        </w:rPr>
        <w:t>Attendees:</w:t>
      </w:r>
    </w:p>
    <w:p w14:paraId="69548F14" w14:textId="67DF12F5" w:rsidR="00CC6B06" w:rsidRDefault="00CC6B06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Members/Liaisons:</w:t>
      </w:r>
      <w:r w:rsidR="002E05DB">
        <w:rPr>
          <w:rStyle w:val="s2"/>
          <w:rFonts w:asciiTheme="minorHAnsi" w:hAnsiTheme="minorHAnsi"/>
          <w:sz w:val="24"/>
          <w:szCs w:val="24"/>
        </w:rPr>
        <w:t xml:space="preserve"> </w:t>
      </w:r>
      <w:r w:rsidR="00063C18">
        <w:rPr>
          <w:rStyle w:val="s2"/>
          <w:rFonts w:asciiTheme="minorHAnsi" w:hAnsiTheme="minorHAnsi"/>
          <w:sz w:val="24"/>
          <w:szCs w:val="24"/>
        </w:rPr>
        <w:t>Byron Holland, Jay Daley,</w:t>
      </w:r>
      <w:r w:rsidR="00063C18" w:rsidRPr="00063C18">
        <w:rPr>
          <w:rStyle w:val="s2"/>
          <w:rFonts w:asciiTheme="minorHAnsi" w:hAnsiTheme="minorHAnsi"/>
          <w:sz w:val="24"/>
          <w:szCs w:val="24"/>
        </w:rPr>
        <w:t xml:space="preserve"> Elise Gerich, Elise Lindeberg, James Gannon, Jeff Bedser, Lars-Johan Liman, Kal Feher</w:t>
      </w:r>
    </w:p>
    <w:p w14:paraId="1D13ED11" w14:textId="6B8ED6E2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Staff: Ria Otanes, Kim Carlson, Bart Boswinkel, Trang Nguyen, Glen de Saint Gery</w:t>
      </w:r>
    </w:p>
    <w:p w14:paraId="207A72BB" w14:textId="77777777" w:rsidR="00CC6B06" w:rsidRDefault="00CC6B06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</w:p>
    <w:p w14:paraId="14902356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Apologies:</w:t>
      </w:r>
    </w:p>
    <w:p w14:paraId="78A864F1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James Gannon</w:t>
      </w:r>
    </w:p>
    <w:p w14:paraId="2C07BC3F" w14:textId="77777777" w:rsidR="002E05DB" w:rsidRDefault="002E05DB" w:rsidP="002E05DB">
      <w:pPr>
        <w:pStyle w:val="p1"/>
        <w:rPr>
          <w:rStyle w:val="s2"/>
          <w:rFonts w:asciiTheme="minorHAnsi" w:hAnsiTheme="minorHAnsi"/>
          <w:sz w:val="24"/>
          <w:szCs w:val="24"/>
        </w:rPr>
      </w:pPr>
    </w:p>
    <w:p w14:paraId="1D3B9F64" w14:textId="3FCD9108" w:rsidR="002E05DB" w:rsidRDefault="002E05DB" w:rsidP="002E05DB">
      <w:pPr>
        <w:pStyle w:val="p1"/>
        <w:rPr>
          <w:rStyle w:val="s2"/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sz w:val="24"/>
          <w:szCs w:val="24"/>
        </w:rPr>
        <w:t>Absent: Elaine Pruis</w:t>
      </w:r>
    </w:p>
    <w:p w14:paraId="719B9366" w14:textId="77777777" w:rsidR="00063C18" w:rsidRDefault="00063C18" w:rsidP="002E05DB">
      <w:pPr>
        <w:pStyle w:val="p1"/>
        <w:rPr>
          <w:rStyle w:val="s2"/>
          <w:rFonts w:asciiTheme="minorHAnsi" w:hAnsiTheme="minorHAnsi"/>
          <w:sz w:val="24"/>
          <w:szCs w:val="24"/>
        </w:rPr>
      </w:pPr>
    </w:p>
    <w:p w14:paraId="7872A3D1" w14:textId="73E730B8" w:rsidR="00063C18" w:rsidRPr="00CC6B06" w:rsidRDefault="00063C18" w:rsidP="002E05DB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sz w:val="24"/>
          <w:szCs w:val="24"/>
        </w:rPr>
        <w:t>Observers: Allan MacGillivray, Jonathan Robinson, Naela Sarras</w:t>
      </w:r>
      <w:bookmarkStart w:id="0" w:name="_GoBack"/>
      <w:bookmarkEnd w:id="0"/>
    </w:p>
    <w:p w14:paraId="135E8457" w14:textId="77777777" w:rsidR="002E05DB" w:rsidRDefault="002E05DB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</w:p>
    <w:p w14:paraId="70E6A472" w14:textId="2B98ADD3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Documents shared</w:t>
      </w:r>
      <w:r w:rsidR="002E05DB">
        <w:rPr>
          <w:rStyle w:val="s2"/>
          <w:rFonts w:asciiTheme="minorHAnsi" w:hAnsiTheme="minorHAnsi"/>
          <w:sz w:val="24"/>
          <w:szCs w:val="24"/>
        </w:rPr>
        <w:t xml:space="preserve"> before the call</w:t>
      </w:r>
    </w:p>
    <w:p w14:paraId="5B3F9F20" w14:textId="77777777" w:rsidR="00CC6B06" w:rsidRDefault="00CC6B06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sz w:val="24"/>
          <w:szCs w:val="24"/>
        </w:rPr>
        <w:t>- Definition of terms (</w:t>
      </w:r>
      <w:r w:rsidRPr="00CC6B06">
        <w:rPr>
          <w:rStyle w:val="s2"/>
          <w:rFonts w:asciiTheme="minorHAnsi" w:hAnsiTheme="minorHAnsi"/>
          <w:sz w:val="24"/>
          <w:szCs w:val="24"/>
        </w:rPr>
        <w:t>taken from DT-A)</w:t>
      </w:r>
    </w:p>
    <w:p w14:paraId="32C87641" w14:textId="77777777" w:rsid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</w:p>
    <w:p w14:paraId="4352724D" w14:textId="1F3F8996" w:rsidR="00DD347B" w:rsidRPr="00DD347B" w:rsidRDefault="00DD347B" w:rsidP="00DD347B">
      <w:pPr>
        <w:pStyle w:val="p1"/>
        <w:rPr>
          <w:rFonts w:asciiTheme="minorHAnsi" w:hAnsiTheme="minorHAnsi"/>
          <w:sz w:val="24"/>
          <w:szCs w:val="24"/>
          <w:u w:val="single"/>
        </w:rPr>
      </w:pPr>
      <w:r w:rsidRPr="00DD347B">
        <w:rPr>
          <w:rStyle w:val="s2"/>
          <w:rFonts w:asciiTheme="minorHAnsi" w:hAnsiTheme="minorHAnsi"/>
          <w:b/>
          <w:bCs/>
          <w:sz w:val="24"/>
          <w:szCs w:val="24"/>
          <w:u w:val="single"/>
        </w:rPr>
        <w:t>Decisions</w:t>
      </w:r>
    </w:p>
    <w:p w14:paraId="4CF7C844" w14:textId="77777777" w:rsidR="00DD347B" w:rsidRDefault="00DD347B" w:rsidP="00DD347B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>D 04/2016 1:</w:t>
      </w:r>
    </w:p>
    <w:p w14:paraId="58CABFCE" w14:textId="77777777" w:rsidR="00DD347B" w:rsidRDefault="00DD347B" w:rsidP="00DD347B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>Reconfirmation decision making all Members need to agree</w:t>
      </w:r>
    </w:p>
    <w:p w14:paraId="752D1946" w14:textId="77777777" w:rsidR="00DD347B" w:rsidRDefault="00DD347B" w:rsidP="00DD347B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5E2F91A8" w14:textId="77777777" w:rsidR="00DD347B" w:rsidRDefault="00DD347B" w:rsidP="00DD347B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D 04/2016 2: </w:t>
      </w:r>
    </w:p>
    <w:p w14:paraId="61F3C45A" w14:textId="77777777" w:rsidR="00DD347B" w:rsidRDefault="00DD347B" w:rsidP="00DD347B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October Report In table on SLA: Rename Actual SLA to 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actual 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performance (3</w:t>
      </w:r>
      <w:r w:rsidRPr="001E6D23">
        <w:rPr>
          <w:rStyle w:val="s2"/>
          <w:rFonts w:asciiTheme="minorHAnsi" w:hAnsiTheme="minorHAnsi"/>
          <w:b/>
          <w:bCs/>
          <w:sz w:val="24"/>
          <w:szCs w:val="24"/>
          <w:vertAlign w:val="superscript"/>
        </w:rPr>
        <w:t>rd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 column)</w:t>
      </w:r>
    </w:p>
    <w:p w14:paraId="5FC0A73B" w14:textId="77777777" w:rsidR="00DD347B" w:rsidRDefault="00DD347B" w:rsidP="00DD347B">
      <w:pPr>
        <w:pStyle w:val="p1"/>
        <w:rPr>
          <w:rFonts w:asciiTheme="minorHAnsi" w:hAnsiTheme="minorHAnsi"/>
          <w:sz w:val="24"/>
          <w:szCs w:val="24"/>
        </w:rPr>
      </w:pPr>
    </w:p>
    <w:p w14:paraId="7CDC69E8" w14:textId="77777777" w:rsidR="00DD347B" w:rsidRPr="00CC6B06" w:rsidRDefault="00DD347B" w:rsidP="00DD347B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 </w:t>
      </w:r>
      <w:r w:rsidRPr="00E658FC">
        <w:rPr>
          <w:rFonts w:asciiTheme="minorHAnsi" w:hAnsiTheme="minorHAnsi"/>
          <w:b/>
          <w:sz w:val="24"/>
          <w:szCs w:val="24"/>
        </w:rPr>
        <w:t>04/2016 03:</w:t>
      </w:r>
      <w:r>
        <w:rPr>
          <w:rFonts w:asciiTheme="minorHAnsi" w:hAnsiTheme="minorHAnsi"/>
          <w:sz w:val="24"/>
          <w:szCs w:val="24"/>
        </w:rPr>
        <w:t xml:space="preserve"> 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Chan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ges to the SLA the CSC is recom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m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e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nding or considering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 should be included as text, and included in section on SLA</w:t>
      </w:r>
    </w:p>
    <w:p w14:paraId="2ED7E391" w14:textId="77777777" w:rsidR="00DD347B" w:rsidRDefault="00DD347B" w:rsidP="00DD347B">
      <w:pPr>
        <w:pStyle w:val="p1"/>
        <w:rPr>
          <w:rFonts w:asciiTheme="minorHAnsi" w:hAnsiTheme="minorHAnsi"/>
          <w:sz w:val="24"/>
          <w:szCs w:val="24"/>
        </w:rPr>
      </w:pPr>
    </w:p>
    <w:p w14:paraId="2B41F5F0" w14:textId="77777777" w:rsidR="00DD347B" w:rsidRDefault="00DD347B" w:rsidP="00DD347B">
      <w:pPr>
        <w:pStyle w:val="p1"/>
        <w:rPr>
          <w:rFonts w:asciiTheme="minorHAnsi" w:hAnsiTheme="minorHAnsi"/>
          <w:sz w:val="24"/>
          <w:szCs w:val="24"/>
        </w:rPr>
      </w:pPr>
    </w:p>
    <w:p w14:paraId="1C84BDE0" w14:textId="77777777" w:rsidR="00DD347B" w:rsidRPr="00E658FC" w:rsidRDefault="00DD347B" w:rsidP="00DD347B">
      <w:pPr>
        <w:pStyle w:val="p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 </w:t>
      </w:r>
      <w:r w:rsidRPr="00E658FC">
        <w:rPr>
          <w:rFonts w:asciiTheme="minorHAnsi" w:hAnsiTheme="minorHAnsi"/>
          <w:b/>
          <w:sz w:val="24"/>
          <w:szCs w:val="24"/>
        </w:rPr>
        <w:t>04/2016 04:</w:t>
      </w:r>
      <w:r w:rsidRPr="00E658FC">
        <w:rPr>
          <w:rStyle w:val="s2"/>
          <w:rFonts w:asciiTheme="minorHAnsi" w:hAnsiTheme="minorHAnsi"/>
          <w:b/>
          <w:bCs/>
          <w:sz w:val="24"/>
          <w:szCs w:val="24"/>
        </w:rPr>
        <w:t xml:space="preserve"> Accept proposed document 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(including suggested changes) </w:t>
      </w:r>
      <w:r w:rsidRPr="00E658FC">
        <w:rPr>
          <w:rStyle w:val="s2"/>
          <w:rFonts w:asciiTheme="minorHAnsi" w:hAnsiTheme="minorHAnsi"/>
          <w:b/>
          <w:bCs/>
          <w:sz w:val="24"/>
          <w:szCs w:val="24"/>
        </w:rPr>
        <w:t>as first report</w:t>
      </w:r>
    </w:p>
    <w:p w14:paraId="2B74EB01" w14:textId="77777777" w:rsidR="00DD347B" w:rsidRDefault="00DD347B" w:rsidP="00DD347B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 w:rsidRPr="00E658FC">
        <w:rPr>
          <w:rStyle w:val="s2"/>
          <w:rFonts w:asciiTheme="minorHAnsi" w:hAnsiTheme="minorHAnsi"/>
          <w:b/>
          <w:bCs/>
          <w:sz w:val="24"/>
          <w:szCs w:val="24"/>
        </w:rPr>
        <w:t>Agreed by members on the call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, report can be send pending acceptance by Elaine</w:t>
      </w:r>
    </w:p>
    <w:p w14:paraId="3F685AC8" w14:textId="77777777" w:rsidR="00DD347B" w:rsidRDefault="00DD347B" w:rsidP="00DD347B">
      <w:pPr>
        <w:pStyle w:val="p1"/>
        <w:rPr>
          <w:rFonts w:asciiTheme="minorHAnsi" w:hAnsiTheme="minorHAnsi"/>
          <w:sz w:val="24"/>
          <w:szCs w:val="24"/>
        </w:rPr>
      </w:pPr>
    </w:p>
    <w:p w14:paraId="216F8732" w14:textId="77777777" w:rsidR="00DD347B" w:rsidRDefault="00DD347B" w:rsidP="00DD347B">
      <w:pPr>
        <w:pStyle w:val="p1"/>
        <w:rPr>
          <w:rFonts w:asciiTheme="minorHAnsi" w:hAnsiTheme="minorHAnsi"/>
          <w:sz w:val="24"/>
          <w:szCs w:val="24"/>
        </w:rPr>
      </w:pPr>
    </w:p>
    <w:p w14:paraId="4EA24927" w14:textId="77777777" w:rsidR="00DD347B" w:rsidRDefault="00DD347B" w:rsidP="00DD347B">
      <w:pPr>
        <w:pStyle w:val="p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 </w:t>
      </w:r>
      <w:r w:rsidRPr="00D36812">
        <w:rPr>
          <w:rFonts w:asciiTheme="minorHAnsi" w:hAnsiTheme="minorHAnsi"/>
          <w:b/>
          <w:sz w:val="24"/>
          <w:szCs w:val="24"/>
        </w:rPr>
        <w:t>04/2016 05:</w:t>
      </w:r>
      <w:r>
        <w:rPr>
          <w:rFonts w:asciiTheme="minorHAnsi" w:hAnsiTheme="minorHAnsi"/>
          <w:b/>
          <w:sz w:val="24"/>
          <w:szCs w:val="24"/>
        </w:rPr>
        <w:t xml:space="preserve"> Format email to be send</w:t>
      </w:r>
    </w:p>
    <w:p w14:paraId="42DD3BA7" w14:textId="77777777" w:rsidR="00DD347B" w:rsidRPr="00D36812" w:rsidRDefault="00DD347B" w:rsidP="00DD347B">
      <w:pPr>
        <w:pStyle w:val="p1"/>
        <w:rPr>
          <w:rFonts w:asciiTheme="minorHAnsi" w:hAnsiTheme="minorHAnsi"/>
          <w:b/>
          <w:sz w:val="24"/>
          <w:szCs w:val="24"/>
        </w:rPr>
      </w:pPr>
      <w:r w:rsidRPr="00D36812">
        <w:rPr>
          <w:rStyle w:val="s2"/>
          <w:rFonts w:asciiTheme="minorHAnsi" w:hAnsiTheme="minorHAnsi"/>
          <w:b/>
          <w:sz w:val="24"/>
          <w:szCs w:val="24"/>
        </w:rPr>
        <w:t> Covering note with CSC report. Covering note should include</w:t>
      </w:r>
    </w:p>
    <w:p w14:paraId="3C465161" w14:textId="77777777" w:rsidR="00DD347B" w:rsidRPr="00D36812" w:rsidRDefault="00DD347B" w:rsidP="00DD347B">
      <w:pPr>
        <w:pStyle w:val="p1"/>
        <w:rPr>
          <w:rFonts w:asciiTheme="minorHAnsi" w:hAnsiTheme="minorHAnsi"/>
          <w:b/>
          <w:sz w:val="24"/>
          <w:szCs w:val="24"/>
        </w:rPr>
      </w:pPr>
      <w:r w:rsidRPr="00D36812">
        <w:rPr>
          <w:rStyle w:val="s2"/>
          <w:rFonts w:asciiTheme="minorHAnsi" w:hAnsiTheme="minorHAnsi"/>
          <w:b/>
          <w:sz w:val="24"/>
          <w:szCs w:val="24"/>
        </w:rPr>
        <w:t>- First report,</w:t>
      </w:r>
    </w:p>
    <w:p w14:paraId="70ACDCAA" w14:textId="77777777" w:rsidR="00DD347B" w:rsidRPr="00D36812" w:rsidRDefault="00DD347B" w:rsidP="00DD347B">
      <w:pPr>
        <w:pStyle w:val="p1"/>
        <w:rPr>
          <w:rFonts w:asciiTheme="minorHAnsi" w:hAnsiTheme="minorHAnsi"/>
          <w:b/>
          <w:sz w:val="24"/>
          <w:szCs w:val="24"/>
        </w:rPr>
      </w:pPr>
      <w:r w:rsidRPr="00D36812">
        <w:rPr>
          <w:rStyle w:val="s2"/>
          <w:rFonts w:asciiTheme="minorHAnsi" w:hAnsiTheme="minorHAnsi"/>
          <w:b/>
          <w:sz w:val="24"/>
          <w:szCs w:val="24"/>
        </w:rPr>
        <w:t>- report will evolve over time</w:t>
      </w:r>
    </w:p>
    <w:p w14:paraId="329A4B36" w14:textId="77777777" w:rsidR="00DD347B" w:rsidRPr="00D36812" w:rsidRDefault="00DD347B" w:rsidP="00DD347B">
      <w:pPr>
        <w:pStyle w:val="p1"/>
        <w:rPr>
          <w:rFonts w:asciiTheme="minorHAnsi" w:hAnsiTheme="minorHAnsi"/>
          <w:b/>
          <w:sz w:val="24"/>
          <w:szCs w:val="24"/>
        </w:rPr>
      </w:pPr>
      <w:r w:rsidRPr="00D36812">
        <w:rPr>
          <w:rStyle w:val="s2"/>
          <w:rFonts w:asciiTheme="minorHAnsi" w:hAnsiTheme="minorHAnsi"/>
          <w:b/>
          <w:sz w:val="24"/>
          <w:szCs w:val="24"/>
        </w:rPr>
        <w:t>- reminder why this is done</w:t>
      </w:r>
    </w:p>
    <w:p w14:paraId="64442E5B" w14:textId="77777777" w:rsidR="00DD347B" w:rsidRDefault="00DD347B" w:rsidP="00DD347B">
      <w:pPr>
        <w:pStyle w:val="p1"/>
        <w:rPr>
          <w:rFonts w:asciiTheme="minorHAnsi" w:hAnsiTheme="minorHAnsi"/>
          <w:b/>
          <w:sz w:val="24"/>
          <w:szCs w:val="24"/>
        </w:rPr>
      </w:pPr>
    </w:p>
    <w:p w14:paraId="26B34DCC" w14:textId="77777777" w:rsidR="00DD347B" w:rsidRPr="00D36812" w:rsidRDefault="00DD347B" w:rsidP="00DD347B">
      <w:pPr>
        <w:pStyle w:val="p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 04/2016 06</w:t>
      </w:r>
      <w:r w:rsidRPr="00D36812">
        <w:rPr>
          <w:rFonts w:asciiTheme="minorHAnsi" w:hAnsiTheme="minorHAnsi"/>
          <w:b/>
          <w:sz w:val="24"/>
          <w:szCs w:val="24"/>
        </w:rPr>
        <w:t>: Agreed distribution list:</w:t>
      </w:r>
    </w:p>
    <w:p w14:paraId="47BC64CC" w14:textId="77777777" w:rsidR="00DD347B" w:rsidRPr="00D36812" w:rsidRDefault="00DD347B" w:rsidP="00DD347B">
      <w:pPr>
        <w:pStyle w:val="p1"/>
        <w:numPr>
          <w:ilvl w:val="0"/>
          <w:numId w:val="1"/>
        </w:numPr>
        <w:rPr>
          <w:rStyle w:val="s2"/>
          <w:rFonts w:asciiTheme="minorHAnsi" w:hAnsiTheme="minorHAnsi"/>
          <w:b/>
          <w:sz w:val="24"/>
          <w:szCs w:val="24"/>
        </w:rPr>
      </w:pPr>
      <w:r w:rsidRPr="00D36812">
        <w:rPr>
          <w:rStyle w:val="s2"/>
          <w:rFonts w:asciiTheme="minorHAnsi" w:hAnsiTheme="minorHAnsi"/>
          <w:b/>
          <w:sz w:val="24"/>
          <w:szCs w:val="24"/>
        </w:rPr>
        <w:t>TLD Operators/ </w:t>
      </w:r>
    </w:p>
    <w:p w14:paraId="2173D036" w14:textId="77777777" w:rsidR="00DD347B" w:rsidRPr="00D36812" w:rsidRDefault="00DD347B" w:rsidP="00DD347B">
      <w:pPr>
        <w:pStyle w:val="p1"/>
        <w:numPr>
          <w:ilvl w:val="1"/>
          <w:numId w:val="1"/>
        </w:numPr>
        <w:rPr>
          <w:rFonts w:asciiTheme="minorHAnsi" w:hAnsiTheme="minorHAnsi"/>
          <w:b/>
          <w:sz w:val="24"/>
          <w:szCs w:val="24"/>
        </w:rPr>
      </w:pPr>
      <w:r w:rsidRPr="00D36812">
        <w:rPr>
          <w:rStyle w:val="s2"/>
          <w:rFonts w:asciiTheme="minorHAnsi" w:hAnsiTheme="minorHAnsi"/>
          <w:b/>
          <w:sz w:val="24"/>
          <w:szCs w:val="24"/>
        </w:rPr>
        <w:t>ccTLD: ccTLD  World List, other email list</w:t>
      </w:r>
    </w:p>
    <w:p w14:paraId="730762E2" w14:textId="77777777" w:rsidR="00DD347B" w:rsidRPr="00D36812" w:rsidRDefault="00DD347B" w:rsidP="00DD347B">
      <w:pPr>
        <w:pStyle w:val="p1"/>
        <w:numPr>
          <w:ilvl w:val="1"/>
          <w:numId w:val="1"/>
        </w:numPr>
        <w:rPr>
          <w:rFonts w:asciiTheme="minorHAnsi" w:hAnsiTheme="minorHAnsi"/>
          <w:b/>
          <w:sz w:val="24"/>
          <w:szCs w:val="24"/>
        </w:rPr>
      </w:pPr>
      <w:r w:rsidRPr="00D36812">
        <w:rPr>
          <w:rStyle w:val="s2"/>
          <w:rFonts w:asciiTheme="minorHAnsi" w:hAnsiTheme="minorHAnsi"/>
          <w:b/>
          <w:sz w:val="24"/>
          <w:szCs w:val="24"/>
        </w:rPr>
        <w:t>Regional Org. Are included</w:t>
      </w:r>
    </w:p>
    <w:p w14:paraId="7D696BF0" w14:textId="77777777" w:rsidR="00DD347B" w:rsidRPr="00D36812" w:rsidRDefault="00DD347B" w:rsidP="00DD347B">
      <w:pPr>
        <w:pStyle w:val="p1"/>
        <w:numPr>
          <w:ilvl w:val="1"/>
          <w:numId w:val="1"/>
        </w:numPr>
        <w:rPr>
          <w:rFonts w:asciiTheme="minorHAnsi" w:hAnsiTheme="minorHAnsi"/>
          <w:b/>
          <w:sz w:val="24"/>
          <w:szCs w:val="24"/>
        </w:rPr>
      </w:pPr>
      <w:r w:rsidRPr="00D36812">
        <w:rPr>
          <w:rStyle w:val="s2"/>
          <w:rFonts w:asciiTheme="minorHAnsi" w:hAnsiTheme="minorHAnsi"/>
          <w:b/>
          <w:sz w:val="24"/>
          <w:szCs w:val="24"/>
        </w:rPr>
        <w:t>gTLD through GDD customer system.</w:t>
      </w:r>
      <w:r>
        <w:rPr>
          <w:rStyle w:val="s2"/>
          <w:rFonts w:asciiTheme="minorHAnsi" w:hAnsiTheme="minorHAnsi"/>
          <w:b/>
          <w:sz w:val="24"/>
          <w:szCs w:val="24"/>
        </w:rPr>
        <w:t xml:space="preserve"> RySG mailing list</w:t>
      </w:r>
    </w:p>
    <w:p w14:paraId="505ECF7F" w14:textId="77777777" w:rsidR="00DD347B" w:rsidRPr="00D36812" w:rsidRDefault="00DD347B" w:rsidP="00DD347B">
      <w:pPr>
        <w:pStyle w:val="p1"/>
        <w:ind w:left="720"/>
        <w:rPr>
          <w:rFonts w:asciiTheme="minorHAnsi" w:hAnsiTheme="minorHAnsi"/>
          <w:b/>
          <w:sz w:val="24"/>
          <w:szCs w:val="24"/>
        </w:rPr>
      </w:pPr>
    </w:p>
    <w:p w14:paraId="604B17F9" w14:textId="77777777" w:rsidR="00DD347B" w:rsidRPr="00D36812" w:rsidRDefault="00DD347B" w:rsidP="00DD347B">
      <w:pPr>
        <w:pStyle w:val="p1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D36812">
        <w:rPr>
          <w:rStyle w:val="s2"/>
          <w:rFonts w:asciiTheme="minorHAnsi" w:hAnsiTheme="minorHAnsi"/>
          <w:b/>
          <w:sz w:val="24"/>
          <w:szCs w:val="24"/>
        </w:rPr>
        <w:t>Chairs of SO/AC</w:t>
      </w:r>
    </w:p>
    <w:p w14:paraId="3BE38752" w14:textId="77777777" w:rsidR="00DD347B" w:rsidRPr="00D36812" w:rsidRDefault="00DD347B" w:rsidP="00DD347B">
      <w:pPr>
        <w:pStyle w:val="p1"/>
        <w:numPr>
          <w:ilvl w:val="1"/>
          <w:numId w:val="1"/>
        </w:numPr>
        <w:rPr>
          <w:rStyle w:val="s2"/>
          <w:rFonts w:asciiTheme="minorHAnsi" w:hAnsiTheme="minorHAnsi"/>
          <w:b/>
          <w:sz w:val="24"/>
          <w:szCs w:val="24"/>
        </w:rPr>
      </w:pPr>
      <w:r w:rsidRPr="00D36812">
        <w:rPr>
          <w:rStyle w:val="s2"/>
          <w:rFonts w:asciiTheme="minorHAnsi" w:hAnsiTheme="minorHAnsi"/>
          <w:b/>
          <w:sz w:val="24"/>
          <w:szCs w:val="24"/>
        </w:rPr>
        <w:t>SO/AC chair (SO/Ac list or individually)</w:t>
      </w:r>
    </w:p>
    <w:p w14:paraId="22CB22CB" w14:textId="77777777" w:rsidR="00DD347B" w:rsidRPr="00D36812" w:rsidRDefault="00DD347B" w:rsidP="00DD347B">
      <w:pPr>
        <w:pStyle w:val="p1"/>
        <w:numPr>
          <w:ilvl w:val="0"/>
          <w:numId w:val="1"/>
        </w:numPr>
        <w:rPr>
          <w:rStyle w:val="s2"/>
          <w:rFonts w:asciiTheme="minorHAnsi" w:hAnsiTheme="minorHAnsi"/>
          <w:b/>
          <w:sz w:val="24"/>
          <w:szCs w:val="24"/>
        </w:rPr>
      </w:pPr>
      <w:r w:rsidRPr="00D36812">
        <w:rPr>
          <w:rStyle w:val="s2"/>
          <w:rFonts w:asciiTheme="minorHAnsi" w:hAnsiTheme="minorHAnsi"/>
          <w:b/>
          <w:sz w:val="24"/>
          <w:szCs w:val="24"/>
        </w:rPr>
        <w:t>CCG</w:t>
      </w:r>
      <w:r>
        <w:rPr>
          <w:rStyle w:val="s2"/>
          <w:rFonts w:asciiTheme="minorHAnsi" w:hAnsiTheme="minorHAnsi"/>
          <w:b/>
          <w:sz w:val="24"/>
          <w:szCs w:val="24"/>
        </w:rPr>
        <w:t xml:space="preserve"> (th</w:t>
      </w:r>
      <w:r w:rsidRPr="00D36812">
        <w:rPr>
          <w:rStyle w:val="s2"/>
          <w:rFonts w:asciiTheme="minorHAnsi" w:hAnsiTheme="minorHAnsi"/>
          <w:b/>
          <w:sz w:val="24"/>
          <w:szCs w:val="24"/>
        </w:rPr>
        <w:t>r</w:t>
      </w:r>
      <w:r>
        <w:rPr>
          <w:rStyle w:val="s2"/>
          <w:rFonts w:asciiTheme="minorHAnsi" w:hAnsiTheme="minorHAnsi"/>
          <w:b/>
          <w:sz w:val="24"/>
          <w:szCs w:val="24"/>
        </w:rPr>
        <w:t>o</w:t>
      </w:r>
      <w:r w:rsidRPr="00D36812">
        <w:rPr>
          <w:rStyle w:val="s2"/>
          <w:rFonts w:asciiTheme="minorHAnsi" w:hAnsiTheme="minorHAnsi"/>
          <w:b/>
          <w:sz w:val="24"/>
          <w:szCs w:val="24"/>
        </w:rPr>
        <w:t>ugh their mailing list)</w:t>
      </w:r>
    </w:p>
    <w:p w14:paraId="66027C97" w14:textId="77777777" w:rsidR="00DD347B" w:rsidRPr="00D36812" w:rsidRDefault="00DD347B" w:rsidP="00DD347B">
      <w:pPr>
        <w:pStyle w:val="p1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D36812">
        <w:rPr>
          <w:rStyle w:val="s2"/>
          <w:rFonts w:asciiTheme="minorHAnsi" w:hAnsiTheme="minorHAnsi"/>
          <w:b/>
          <w:sz w:val="24"/>
          <w:szCs w:val="24"/>
        </w:rPr>
        <w:lastRenderedPageBreak/>
        <w:t>Rot Server Operators through the RSSAC co-chairs</w:t>
      </w:r>
    </w:p>
    <w:p w14:paraId="0872AB90" w14:textId="77777777" w:rsidR="00DD347B" w:rsidRPr="00CC6B06" w:rsidRDefault="00DD347B" w:rsidP="00DD347B">
      <w:pPr>
        <w:pStyle w:val="p1"/>
        <w:rPr>
          <w:rFonts w:asciiTheme="minorHAnsi" w:hAnsiTheme="minorHAnsi"/>
          <w:sz w:val="24"/>
          <w:szCs w:val="24"/>
        </w:rPr>
      </w:pPr>
    </w:p>
    <w:p w14:paraId="322C6CB5" w14:textId="77777777" w:rsidR="00DD347B" w:rsidRPr="00D36812" w:rsidRDefault="00DD347B" w:rsidP="00DD347B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 04/2016 07</w:t>
      </w:r>
      <w:r w:rsidRPr="00D36812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D36812">
        <w:rPr>
          <w:rStyle w:val="s2"/>
          <w:rFonts w:asciiTheme="minorHAnsi" w:hAnsiTheme="minorHAnsi"/>
          <w:b/>
          <w:bCs/>
          <w:sz w:val="24"/>
          <w:szCs w:val="24"/>
        </w:rPr>
        <w:t>Update 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of CSC </w:t>
      </w:r>
      <w:r w:rsidRPr="00D36812">
        <w:rPr>
          <w:rStyle w:val="s2"/>
          <w:rFonts w:asciiTheme="minorHAnsi" w:hAnsiTheme="minorHAnsi"/>
          <w:b/>
          <w:bCs/>
          <w:sz w:val="24"/>
          <w:szCs w:val="24"/>
        </w:rPr>
        <w:t>website with content suggested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 as by Trang in her note accepted</w:t>
      </w:r>
    </w:p>
    <w:p w14:paraId="6D533AD6" w14:textId="77777777" w:rsidR="00DD347B" w:rsidRDefault="00DD347B" w:rsidP="00DD347B">
      <w:pPr>
        <w:pStyle w:val="p1"/>
        <w:rPr>
          <w:rFonts w:asciiTheme="minorHAnsi" w:hAnsiTheme="minorHAnsi"/>
          <w:b/>
          <w:sz w:val="24"/>
          <w:szCs w:val="24"/>
        </w:rPr>
      </w:pPr>
    </w:p>
    <w:p w14:paraId="2D0510D7" w14:textId="77777777" w:rsidR="00DD347B" w:rsidRDefault="00DD347B" w:rsidP="00DD347B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 04/2016 08</w:t>
      </w:r>
      <w:r w:rsidRPr="00D36812">
        <w:rPr>
          <w:rFonts w:asciiTheme="minorHAnsi" w:hAnsiTheme="minorHAnsi"/>
          <w:b/>
          <w:sz w:val="24"/>
          <w:szCs w:val="24"/>
        </w:rPr>
        <w:t>:</w:t>
      </w:r>
      <w:r w:rsidRPr="00DD347B">
        <w:rPr>
          <w:rStyle w:val="s2"/>
          <w:rFonts w:asciiTheme="minorHAnsi" w:hAnsiTheme="minorHAnsi"/>
          <w:b/>
          <w:bCs/>
          <w:sz w:val="24"/>
          <w:szCs w:val="24"/>
        </w:rPr>
        <w:t xml:space="preserve"> </w:t>
      </w:r>
    </w:p>
    <w:p w14:paraId="3663CD91" w14:textId="77777777" w:rsidR="00DD347B" w:rsidRPr="00CC6B06" w:rsidRDefault="00DD347B" w:rsidP="00DD347B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PTI 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will 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on the 12th of the month or (if on we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e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k-end) first business day there after.</w:t>
      </w:r>
    </w:p>
    <w:p w14:paraId="2DD1F5C4" w14:textId="77777777" w:rsidR="00DD347B" w:rsidRPr="00CC6B06" w:rsidRDefault="00DD347B" w:rsidP="00DD347B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Agreed</w:t>
      </w:r>
    </w:p>
    <w:p w14:paraId="6ACE1B9E" w14:textId="77777777" w:rsidR="00DD347B" w:rsidRDefault="00DD347B" w:rsidP="00DD347B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00067E2E" w14:textId="77777777" w:rsidR="00DD347B" w:rsidRPr="00CC6B06" w:rsidRDefault="00DD347B" w:rsidP="00DD347B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CSC 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will have a 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review me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eting within 3 or 4 days of rec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e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i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pt of report</w:t>
      </w:r>
    </w:p>
    <w:p w14:paraId="14234EE8" w14:textId="77777777" w:rsidR="00DD347B" w:rsidRPr="00CC6B06" w:rsidRDefault="00DD347B" w:rsidP="00DD347B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call on the 15th or first Monday/weekday thereafter</w:t>
      </w:r>
    </w:p>
    <w:p w14:paraId="2996C37F" w14:textId="77777777" w:rsidR="00DD347B" w:rsidRDefault="00DD347B" w:rsidP="00DD347B">
      <w:pPr>
        <w:pStyle w:val="p1"/>
        <w:rPr>
          <w:rFonts w:asciiTheme="minorHAnsi" w:hAnsiTheme="minorHAnsi"/>
          <w:b/>
          <w:sz w:val="24"/>
          <w:szCs w:val="24"/>
        </w:rPr>
      </w:pPr>
    </w:p>
    <w:p w14:paraId="2FAAB79B" w14:textId="77777777" w:rsidR="00DD347B" w:rsidRDefault="00DD347B" w:rsidP="00CC6B06">
      <w:pPr>
        <w:pStyle w:val="p1"/>
        <w:rPr>
          <w:rFonts w:asciiTheme="minorHAnsi" w:hAnsiTheme="minorHAnsi"/>
          <w:sz w:val="24"/>
          <w:szCs w:val="24"/>
        </w:rPr>
      </w:pPr>
    </w:p>
    <w:p w14:paraId="4F6D571B" w14:textId="638E0F37" w:rsidR="00CC6B06" w:rsidRPr="00DD347B" w:rsidRDefault="00CC6B06" w:rsidP="00CC6B06">
      <w:pPr>
        <w:pStyle w:val="p1"/>
        <w:rPr>
          <w:rFonts w:asciiTheme="minorHAnsi" w:hAnsiTheme="minorHAnsi"/>
          <w:sz w:val="24"/>
          <w:szCs w:val="24"/>
          <w:u w:val="single"/>
        </w:rPr>
      </w:pPr>
      <w:r w:rsidRPr="00DD347B">
        <w:rPr>
          <w:rStyle w:val="s2"/>
          <w:rFonts w:asciiTheme="minorHAnsi" w:hAnsiTheme="minorHAnsi"/>
          <w:b/>
          <w:bCs/>
          <w:sz w:val="24"/>
          <w:szCs w:val="24"/>
          <w:u w:val="single"/>
        </w:rPr>
        <w:t>Action Items</w:t>
      </w:r>
    </w:p>
    <w:p w14:paraId="30B38931" w14:textId="7E3829BF" w:rsidR="00CC6B06" w:rsidRDefault="00D36812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A </w:t>
      </w:r>
      <w:r w:rsidR="00801CB2">
        <w:rPr>
          <w:rStyle w:val="s2"/>
          <w:rFonts w:asciiTheme="minorHAnsi" w:hAnsiTheme="minorHAnsi"/>
          <w:b/>
          <w:bCs/>
          <w:sz w:val="24"/>
          <w:szCs w:val="24"/>
        </w:rPr>
        <w:t>042016-1</w:t>
      </w:r>
    </w:p>
    <w:p w14:paraId="3EB1FE9B" w14:textId="5374ACFA" w:rsidR="00801CB2" w:rsidRDefault="001E6D23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Action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 Trang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: change text in October 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Report 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and template heading thi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rd column: rename </w:t>
      </w:r>
      <w:r w:rsidR="00E658FC">
        <w:rPr>
          <w:rStyle w:val="s2"/>
          <w:rFonts w:asciiTheme="minorHAnsi" w:hAnsiTheme="minorHAnsi"/>
          <w:b/>
          <w:bCs/>
          <w:sz w:val="24"/>
          <w:szCs w:val="24"/>
        </w:rPr>
        <w:t>“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Actual SLA</w:t>
      </w:r>
      <w:r w:rsidR="00E658FC">
        <w:rPr>
          <w:rStyle w:val="s2"/>
          <w:rFonts w:asciiTheme="minorHAnsi" w:hAnsiTheme="minorHAnsi"/>
          <w:b/>
          <w:bCs/>
          <w:sz w:val="24"/>
          <w:szCs w:val="24"/>
        </w:rPr>
        <w:t>”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 to </w:t>
      </w:r>
      <w:r w:rsidR="00E658FC">
        <w:rPr>
          <w:rStyle w:val="s2"/>
          <w:rFonts w:asciiTheme="minorHAnsi" w:hAnsiTheme="minorHAnsi"/>
          <w:b/>
          <w:bCs/>
          <w:sz w:val="24"/>
          <w:szCs w:val="24"/>
        </w:rPr>
        <w:t>“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actual 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performance</w:t>
      </w:r>
      <w:r w:rsidR="00E658FC">
        <w:rPr>
          <w:rStyle w:val="s2"/>
          <w:rFonts w:asciiTheme="minorHAnsi" w:hAnsiTheme="minorHAnsi"/>
          <w:b/>
          <w:bCs/>
          <w:sz w:val="24"/>
          <w:szCs w:val="24"/>
        </w:rPr>
        <w:t>”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.</w:t>
      </w:r>
    </w:p>
    <w:p w14:paraId="570C7210" w14:textId="77777777" w:rsidR="001E6D23" w:rsidRDefault="001E6D23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7169D877" w14:textId="4BA682DE" w:rsidR="00E658FC" w:rsidRPr="00CC6B06" w:rsidRDefault="00D36812" w:rsidP="00E658FC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A </w:t>
      </w:r>
      <w:r w:rsidR="0077054E">
        <w:rPr>
          <w:rStyle w:val="s2"/>
          <w:rFonts w:asciiTheme="minorHAnsi" w:hAnsiTheme="minorHAnsi"/>
          <w:b/>
          <w:bCs/>
          <w:sz w:val="24"/>
          <w:szCs w:val="24"/>
        </w:rPr>
        <w:t>042016-2</w:t>
      </w:r>
      <w:r w:rsidR="00E658FC">
        <w:rPr>
          <w:rStyle w:val="s2"/>
          <w:rFonts w:asciiTheme="minorHAnsi" w:hAnsiTheme="minorHAnsi"/>
          <w:b/>
          <w:bCs/>
          <w:sz w:val="24"/>
          <w:szCs w:val="24"/>
        </w:rPr>
        <w:t xml:space="preserve">: </w:t>
      </w:r>
      <w:r w:rsidR="00E658FC" w:rsidRPr="00E658FC">
        <w:rPr>
          <w:rStyle w:val="s2"/>
          <w:rFonts w:asciiTheme="minorHAnsi" w:hAnsiTheme="minorHAnsi"/>
          <w:b/>
          <w:sz w:val="24"/>
          <w:szCs w:val="24"/>
        </w:rPr>
        <w:t>Action</w:t>
      </w:r>
      <w:r w:rsidR="00E658FC">
        <w:rPr>
          <w:rStyle w:val="s2"/>
          <w:rFonts w:asciiTheme="minorHAnsi" w:hAnsiTheme="minorHAnsi"/>
          <w:b/>
          <w:sz w:val="24"/>
          <w:szCs w:val="24"/>
        </w:rPr>
        <w:t xml:space="preserve"> Trang</w:t>
      </w:r>
      <w:r w:rsidR="00E658FC" w:rsidRPr="00E658FC">
        <w:rPr>
          <w:rStyle w:val="s2"/>
          <w:rFonts w:asciiTheme="minorHAnsi" w:hAnsiTheme="minorHAnsi"/>
          <w:b/>
          <w:sz w:val="24"/>
          <w:szCs w:val="24"/>
        </w:rPr>
        <w:t>: </w:t>
      </w:r>
      <w:r w:rsidR="00E658FC" w:rsidRPr="00CC6B06">
        <w:rPr>
          <w:rStyle w:val="s2"/>
          <w:rFonts w:asciiTheme="minorHAnsi" w:hAnsiTheme="minorHAnsi"/>
          <w:b/>
          <w:bCs/>
          <w:sz w:val="24"/>
          <w:szCs w:val="24"/>
        </w:rPr>
        <w:t>Include note in report as narrative</w:t>
      </w:r>
      <w:r w:rsidR="00E658FC">
        <w:rPr>
          <w:rStyle w:val="s2"/>
          <w:rFonts w:asciiTheme="minorHAnsi" w:hAnsiTheme="minorHAnsi"/>
          <w:b/>
          <w:bCs/>
          <w:sz w:val="24"/>
          <w:szCs w:val="24"/>
        </w:rPr>
        <w:t xml:space="preserve"> around changed language re. minimum targets (was already adjusted in Annex to IANA Naming Function Agreement)</w:t>
      </w:r>
    </w:p>
    <w:p w14:paraId="04A25202" w14:textId="78BCD060" w:rsidR="00E658FC" w:rsidRPr="00CC6B06" w:rsidRDefault="00E658FC" w:rsidP="00E658FC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Include in section on SLA, in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 n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arrative form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.</w:t>
      </w:r>
    </w:p>
    <w:p w14:paraId="58269047" w14:textId="431AACF4" w:rsidR="0077054E" w:rsidRDefault="0077054E" w:rsidP="0077054E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0BAD9E04" w14:textId="4DF74980" w:rsidR="00E658FC" w:rsidRDefault="00D36812" w:rsidP="00E658FC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A </w:t>
      </w:r>
      <w:r w:rsidR="0077054E">
        <w:rPr>
          <w:rStyle w:val="s2"/>
          <w:rFonts w:asciiTheme="minorHAnsi" w:hAnsiTheme="minorHAnsi"/>
          <w:b/>
          <w:bCs/>
          <w:sz w:val="24"/>
          <w:szCs w:val="24"/>
        </w:rPr>
        <w:t>042016-3</w:t>
      </w:r>
      <w:r w:rsidR="00E658FC" w:rsidRPr="00E658FC">
        <w:rPr>
          <w:rStyle w:val="s2"/>
          <w:rFonts w:asciiTheme="minorHAnsi" w:hAnsiTheme="minorHAnsi"/>
          <w:b/>
          <w:bCs/>
          <w:sz w:val="24"/>
          <w:szCs w:val="24"/>
        </w:rPr>
        <w:t xml:space="preserve"> </w:t>
      </w:r>
      <w:r w:rsidR="00E658FC" w:rsidRPr="00CC6B06">
        <w:rPr>
          <w:rStyle w:val="s2"/>
          <w:rFonts w:asciiTheme="minorHAnsi" w:hAnsiTheme="minorHAnsi"/>
          <w:b/>
          <w:bCs/>
          <w:sz w:val="24"/>
          <w:szCs w:val="24"/>
        </w:rPr>
        <w:t>Action</w:t>
      </w:r>
      <w:r w:rsidR="00E658FC">
        <w:rPr>
          <w:rStyle w:val="s2"/>
          <w:rFonts w:asciiTheme="minorHAnsi" w:hAnsiTheme="minorHAnsi"/>
          <w:b/>
          <w:bCs/>
          <w:sz w:val="24"/>
          <w:szCs w:val="24"/>
        </w:rPr>
        <w:t xml:space="preserve"> Trang: Rename the</w:t>
      </w:r>
      <w:r w:rsidR="00E658FC" w:rsidRPr="00CC6B06">
        <w:rPr>
          <w:rStyle w:val="s2"/>
          <w:rFonts w:asciiTheme="minorHAnsi" w:hAnsiTheme="minorHAnsi"/>
          <w:b/>
          <w:bCs/>
          <w:sz w:val="24"/>
          <w:szCs w:val="24"/>
        </w:rPr>
        <w:t> section</w:t>
      </w:r>
      <w:r w:rsidR="00E658FC">
        <w:rPr>
          <w:rStyle w:val="s2"/>
          <w:rFonts w:asciiTheme="minorHAnsi" w:hAnsiTheme="minorHAnsi"/>
          <w:b/>
          <w:bCs/>
          <w:sz w:val="24"/>
          <w:szCs w:val="24"/>
        </w:rPr>
        <w:t xml:space="preserve"> on SLA</w:t>
      </w:r>
      <w:r w:rsidR="00E658FC" w:rsidRPr="00CC6B06">
        <w:rPr>
          <w:rStyle w:val="s2"/>
          <w:rFonts w:asciiTheme="minorHAnsi" w:hAnsiTheme="minorHAnsi"/>
          <w:b/>
          <w:bCs/>
          <w:sz w:val="24"/>
          <w:szCs w:val="24"/>
        </w:rPr>
        <w:t> </w:t>
      </w:r>
      <w:r w:rsidR="00E658FC">
        <w:rPr>
          <w:rStyle w:val="s2"/>
          <w:rFonts w:asciiTheme="minorHAnsi" w:hAnsiTheme="minorHAnsi"/>
          <w:b/>
          <w:bCs/>
          <w:sz w:val="24"/>
          <w:szCs w:val="24"/>
        </w:rPr>
        <w:t xml:space="preserve">table </w:t>
      </w:r>
      <w:r w:rsidR="00E658FC" w:rsidRPr="00CC6B06">
        <w:rPr>
          <w:rStyle w:val="s2"/>
          <w:rFonts w:asciiTheme="minorHAnsi" w:hAnsiTheme="minorHAnsi"/>
          <w:b/>
          <w:bCs/>
          <w:sz w:val="24"/>
          <w:szCs w:val="24"/>
        </w:rPr>
        <w:t>altogether</w:t>
      </w:r>
      <w:r w:rsidR="00E658FC">
        <w:rPr>
          <w:rStyle w:val="s2"/>
          <w:rFonts w:asciiTheme="minorHAnsi" w:hAnsiTheme="minorHAnsi"/>
          <w:b/>
          <w:bCs/>
          <w:sz w:val="24"/>
          <w:szCs w:val="24"/>
        </w:rPr>
        <w:t xml:space="preserve"> to </w:t>
      </w:r>
    </w:p>
    <w:p w14:paraId="1E93BC26" w14:textId="77777777" w:rsidR="00E658FC" w:rsidRPr="00CC6B06" w:rsidRDefault="00E658FC" w:rsidP="00E658FC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Chan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ges to the SLA the CSC is recom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m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e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nding or considering</w:t>
      </w:r>
    </w:p>
    <w:p w14:paraId="3823C427" w14:textId="6B861501" w:rsidR="0077054E" w:rsidRDefault="0077054E" w:rsidP="0077054E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75B6EA0B" w14:textId="22CB9EF3" w:rsidR="0077054E" w:rsidRDefault="00D36812" w:rsidP="0077054E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A </w:t>
      </w:r>
      <w:r w:rsidR="0077054E">
        <w:rPr>
          <w:rStyle w:val="s2"/>
          <w:rFonts w:asciiTheme="minorHAnsi" w:hAnsiTheme="minorHAnsi"/>
          <w:b/>
          <w:bCs/>
          <w:sz w:val="24"/>
          <w:szCs w:val="24"/>
        </w:rPr>
        <w:t>042016-4</w:t>
      </w:r>
      <w:r w:rsidR="00E658FC">
        <w:rPr>
          <w:rStyle w:val="s2"/>
          <w:rFonts w:asciiTheme="minorHAnsi" w:hAnsiTheme="minorHAnsi"/>
          <w:b/>
          <w:bCs/>
          <w:sz w:val="24"/>
          <w:szCs w:val="24"/>
        </w:rPr>
        <w:t xml:space="preserve"> Action Elaine: Accept or disagree with proposed report</w:t>
      </w:r>
    </w:p>
    <w:p w14:paraId="11E0BCC7" w14:textId="77777777" w:rsidR="0077054E" w:rsidRDefault="0077054E" w:rsidP="0077054E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02666771" w14:textId="77777777" w:rsidR="00D36812" w:rsidRDefault="00D36812" w:rsidP="00D36812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A </w:t>
      </w:r>
      <w:r w:rsidR="00937FFA">
        <w:rPr>
          <w:rStyle w:val="s2"/>
          <w:rFonts w:asciiTheme="minorHAnsi" w:hAnsiTheme="minorHAnsi"/>
          <w:b/>
          <w:bCs/>
          <w:sz w:val="24"/>
          <w:szCs w:val="24"/>
        </w:rPr>
        <w:t>042016-5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 Action Byron: D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raft covering note and send out note and report</w:t>
      </w:r>
    </w:p>
    <w:p w14:paraId="6CCE8E76" w14:textId="508BF57D" w:rsidR="00937FFA" w:rsidRDefault="00937FFA" w:rsidP="00937FFA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49F594BA" w14:textId="77777777" w:rsidR="00DD347B" w:rsidRDefault="00D36812" w:rsidP="00D36812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A </w:t>
      </w:r>
      <w:r w:rsidR="00DD347B">
        <w:rPr>
          <w:rStyle w:val="s2"/>
          <w:rFonts w:asciiTheme="minorHAnsi" w:hAnsiTheme="minorHAnsi"/>
          <w:b/>
          <w:bCs/>
          <w:sz w:val="24"/>
          <w:szCs w:val="24"/>
        </w:rPr>
        <w:t>042016-6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 Action Bart: 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get back to group in week on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 boiler plate for internal procedures CSC and introduce person</w:t>
      </w:r>
    </w:p>
    <w:p w14:paraId="52644071" w14:textId="77777777" w:rsidR="00DD347B" w:rsidRDefault="00DD347B" w:rsidP="00D36812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6B091879" w14:textId="5FE79D07" w:rsidR="00DD347B" w:rsidRDefault="00DD347B" w:rsidP="00DD347B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>A 042016-7 Action Trang: Foll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o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w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 up with p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rod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u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c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t group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 to implement suggested changes to website</w:t>
      </w:r>
    </w:p>
    <w:p w14:paraId="5321F212" w14:textId="77777777" w:rsidR="00DD347B" w:rsidRDefault="00DD347B" w:rsidP="00DD347B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249D5919" w14:textId="088443A1" w:rsidR="00DD347B" w:rsidRDefault="00DD347B" w:rsidP="00DD347B">
      <w:pPr>
        <w:pStyle w:val="p1"/>
        <w:rPr>
          <w:rStyle w:val="s2"/>
          <w:rFonts w:asciiTheme="minorHAnsi" w:hAnsiTheme="minorHAnsi"/>
          <w:b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A 042016-8 </w:t>
      </w:r>
      <w:r>
        <w:rPr>
          <w:rStyle w:val="s2"/>
          <w:rFonts w:asciiTheme="minorHAnsi" w:hAnsiTheme="minorHAnsi"/>
          <w:b/>
          <w:sz w:val="24"/>
          <w:szCs w:val="24"/>
        </w:rPr>
        <w:t>Action Byron: S</w:t>
      </w:r>
      <w:r w:rsidRPr="00DD347B">
        <w:rPr>
          <w:rStyle w:val="s2"/>
          <w:rFonts w:asciiTheme="minorHAnsi" w:hAnsiTheme="minorHAnsi"/>
          <w:b/>
          <w:sz w:val="24"/>
          <w:szCs w:val="24"/>
        </w:rPr>
        <w:t>hare additional do</w:t>
      </w:r>
      <w:r>
        <w:rPr>
          <w:rStyle w:val="s2"/>
          <w:rFonts w:asciiTheme="minorHAnsi" w:hAnsiTheme="minorHAnsi"/>
          <w:b/>
          <w:sz w:val="24"/>
          <w:szCs w:val="24"/>
        </w:rPr>
        <w:t>cument with group on review of B</w:t>
      </w:r>
      <w:r w:rsidRPr="00DD347B">
        <w:rPr>
          <w:rStyle w:val="s2"/>
          <w:rFonts w:asciiTheme="minorHAnsi" w:hAnsiTheme="minorHAnsi"/>
          <w:b/>
          <w:sz w:val="24"/>
          <w:szCs w:val="24"/>
        </w:rPr>
        <w:t>ylaw’</w:t>
      </w:r>
      <w:r>
        <w:rPr>
          <w:rStyle w:val="s2"/>
          <w:rFonts w:asciiTheme="minorHAnsi" w:hAnsiTheme="minorHAnsi"/>
          <w:b/>
          <w:sz w:val="24"/>
          <w:szCs w:val="24"/>
        </w:rPr>
        <w:t>s that are associated with CSC</w:t>
      </w:r>
    </w:p>
    <w:p w14:paraId="7CF02F7C" w14:textId="77777777" w:rsidR="00DD347B" w:rsidRDefault="00DD347B" w:rsidP="00DD347B">
      <w:pPr>
        <w:pStyle w:val="p1"/>
        <w:rPr>
          <w:rStyle w:val="s2"/>
          <w:rFonts w:asciiTheme="minorHAnsi" w:hAnsiTheme="minorHAnsi"/>
          <w:b/>
          <w:sz w:val="24"/>
          <w:szCs w:val="24"/>
        </w:rPr>
      </w:pPr>
    </w:p>
    <w:p w14:paraId="219C54EF" w14:textId="5CF69E27" w:rsidR="00DD347B" w:rsidRDefault="00DD347B" w:rsidP="00DD347B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>A 042016-9 Action Bart: Add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 CCG to lis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t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 to receive 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CSC 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report</w:t>
      </w:r>
    </w:p>
    <w:p w14:paraId="78854D4A" w14:textId="77777777" w:rsidR="00DD347B" w:rsidRDefault="00DD347B" w:rsidP="00DD347B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33AD6F61" w14:textId="2B2E7DE5" w:rsidR="00DD347B" w:rsidRPr="00CC6B06" w:rsidRDefault="00DD347B" w:rsidP="00DD347B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A 042016-10 Action Maria: Schedule calls at agreed time. 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Have a CSC review me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eting within 3 or 4 days of rec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e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i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pt of report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. </w:t>
      </w:r>
    </w:p>
    <w:p w14:paraId="1F96A97E" w14:textId="6948DC0B" w:rsidR="00DD347B" w:rsidRDefault="00DD347B" w:rsidP="00DD347B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At or around 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the 15th 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of each month 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or first Monday/weekday thereafter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.</w:t>
      </w:r>
    </w:p>
    <w:p w14:paraId="31A0833F" w14:textId="75D7E58B" w:rsidR="00DD347B" w:rsidRPr="00CC6B06" w:rsidRDefault="00DD347B" w:rsidP="00DD347B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>Time for call 20.00 UTC</w:t>
      </w:r>
    </w:p>
    <w:p w14:paraId="187FE94F" w14:textId="076F640C" w:rsidR="00DD347B" w:rsidRPr="00DD347B" w:rsidRDefault="00DD347B" w:rsidP="00DD347B">
      <w:pPr>
        <w:pStyle w:val="p1"/>
        <w:rPr>
          <w:rFonts w:asciiTheme="minorHAnsi" w:hAnsiTheme="minorHAnsi"/>
          <w:b/>
          <w:bCs/>
          <w:sz w:val="24"/>
          <w:szCs w:val="24"/>
        </w:rPr>
      </w:pPr>
    </w:p>
    <w:p w14:paraId="255AA5EE" w14:textId="77777777" w:rsidR="00DD347B" w:rsidRPr="00CC6B06" w:rsidRDefault="00DD347B" w:rsidP="00DD347B">
      <w:pPr>
        <w:pStyle w:val="p1"/>
        <w:rPr>
          <w:rFonts w:asciiTheme="minorHAnsi" w:hAnsiTheme="minorHAnsi"/>
          <w:sz w:val="24"/>
          <w:szCs w:val="24"/>
        </w:rPr>
      </w:pPr>
    </w:p>
    <w:p w14:paraId="585088CF" w14:textId="77777777" w:rsidR="00DD347B" w:rsidRPr="00CC6B06" w:rsidRDefault="00DD347B" w:rsidP="00DD347B">
      <w:pPr>
        <w:pStyle w:val="p1"/>
        <w:rPr>
          <w:rFonts w:asciiTheme="minorHAnsi" w:hAnsiTheme="minorHAnsi"/>
          <w:sz w:val="24"/>
          <w:szCs w:val="24"/>
        </w:rPr>
      </w:pPr>
    </w:p>
    <w:p w14:paraId="6511BC4D" w14:textId="6D578A5F" w:rsidR="00D36812" w:rsidRPr="00CC6B06" w:rsidRDefault="00D36812" w:rsidP="00D36812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 </w:t>
      </w:r>
    </w:p>
    <w:p w14:paraId="6AF93F61" w14:textId="77777777" w:rsidR="00D36812" w:rsidRDefault="00D36812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17D69C86" w14:textId="77777777" w:rsidR="00DD347B" w:rsidRDefault="00DD347B" w:rsidP="00CC6B06">
      <w:pPr>
        <w:pStyle w:val="p1"/>
        <w:rPr>
          <w:rFonts w:asciiTheme="minorHAnsi" w:hAnsiTheme="minorHAnsi"/>
          <w:b/>
          <w:sz w:val="24"/>
          <w:szCs w:val="24"/>
        </w:rPr>
      </w:pPr>
    </w:p>
    <w:p w14:paraId="77014C38" w14:textId="77777777" w:rsidR="00D36812" w:rsidRPr="00CC6B06" w:rsidRDefault="00D36812" w:rsidP="00CC6B06">
      <w:pPr>
        <w:pStyle w:val="p1"/>
        <w:rPr>
          <w:rFonts w:asciiTheme="minorHAnsi" w:hAnsiTheme="minorHAnsi"/>
          <w:sz w:val="24"/>
          <w:szCs w:val="24"/>
        </w:rPr>
      </w:pPr>
    </w:p>
    <w:p w14:paraId="3F24C6FD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1"/>
          <w:rFonts w:asciiTheme="minorHAnsi" w:hAnsiTheme="minorHAnsi"/>
          <w:b/>
          <w:bCs/>
          <w:sz w:val="24"/>
          <w:szCs w:val="24"/>
        </w:rPr>
        <w:t>Agenda:</w:t>
      </w:r>
    </w:p>
    <w:p w14:paraId="00F2B0DB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1. Welcome and roll call</w:t>
      </w:r>
    </w:p>
    <w:p w14:paraId="797765F8" w14:textId="77777777" w:rsidR="00CC6B06" w:rsidRDefault="00CC6B06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Reminder: Actual members need to be present (100%) for decision</w:t>
      </w:r>
    </w:p>
    <w:p w14:paraId="748FE5EF" w14:textId="77777777" w:rsidR="00CC6B06" w:rsidRDefault="00CC6B06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</w:p>
    <w:p w14:paraId="4F74FD88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</w:p>
    <w:p w14:paraId="562F200C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2. Review draft report (October version)</w:t>
      </w:r>
    </w:p>
    <w:p w14:paraId="68ED5DCC" w14:textId="77777777" w:rsidR="00CC6B06" w:rsidRPr="006C0F3D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6C0F3D">
        <w:rPr>
          <w:rStyle w:val="s2"/>
          <w:rFonts w:asciiTheme="minorHAnsi" w:hAnsiTheme="minorHAnsi"/>
          <w:bCs/>
          <w:sz w:val="24"/>
          <w:szCs w:val="24"/>
        </w:rPr>
        <w:t>Correspondence. Further input </w:t>
      </w:r>
    </w:p>
    <w:p w14:paraId="75345B75" w14:textId="77777777" w:rsidR="00CC6B06" w:rsidRPr="006C0F3D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6C0F3D">
        <w:rPr>
          <w:rStyle w:val="s2"/>
          <w:rFonts w:asciiTheme="minorHAnsi" w:hAnsiTheme="minorHAnsi"/>
          <w:bCs/>
          <w:sz w:val="24"/>
          <w:szCs w:val="24"/>
        </w:rPr>
        <w:t>Action item Trang completed</w:t>
      </w:r>
    </w:p>
    <w:p w14:paraId="74A59D79" w14:textId="77777777" w:rsidR="00CC6B06" w:rsidRPr="006C0F3D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6C0F3D">
        <w:rPr>
          <w:rStyle w:val="s2"/>
          <w:rFonts w:asciiTheme="minorHAnsi" w:hAnsiTheme="minorHAnsi"/>
          <w:bCs/>
          <w:sz w:val="24"/>
          <w:szCs w:val="24"/>
        </w:rPr>
        <w:t>Kal Comment: Call it actual performance rather than Actual SLA</w:t>
      </w:r>
    </w:p>
    <w:p w14:paraId="10972279" w14:textId="77777777" w:rsidR="00CC6B06" w:rsidRPr="006C0F3D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6C0F3D">
        <w:rPr>
          <w:rStyle w:val="s2"/>
          <w:rFonts w:asciiTheme="minorHAnsi" w:hAnsiTheme="minorHAnsi"/>
          <w:bCs/>
          <w:sz w:val="24"/>
          <w:szCs w:val="24"/>
        </w:rPr>
        <w:t>Agreed</w:t>
      </w:r>
    </w:p>
    <w:p w14:paraId="111224A5" w14:textId="77777777" w:rsidR="00CC6B06" w:rsidRDefault="00CC6B06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001499A0" w14:textId="7FFFE069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Action</w:t>
      </w:r>
      <w:r w:rsidR="001E6D23">
        <w:rPr>
          <w:rStyle w:val="s2"/>
          <w:rFonts w:asciiTheme="minorHAnsi" w:hAnsiTheme="minorHAnsi"/>
          <w:b/>
          <w:bCs/>
          <w:sz w:val="24"/>
          <w:szCs w:val="24"/>
        </w:rPr>
        <w:t xml:space="preserve"> Trang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: change text in October and template heading thi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r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d column </w:t>
      </w:r>
    </w:p>
    <w:p w14:paraId="01C60A74" w14:textId="77777777" w:rsidR="00006798" w:rsidRDefault="00006798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</w:p>
    <w:p w14:paraId="31562DC6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Lars: Elise send explanation of terms. There is a typo in the terms</w:t>
      </w:r>
    </w:p>
    <w:p w14:paraId="5226C392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Terms define " logic error" in paragraph</w:t>
      </w:r>
    </w:p>
    <w:p w14:paraId="342999D2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sz w:val="24"/>
          <w:szCs w:val="24"/>
        </w:rPr>
        <w:t>"Whether the targe</w:t>
      </w:r>
      <w:r w:rsidRPr="00CC6B06">
        <w:rPr>
          <w:rStyle w:val="s2"/>
          <w:rFonts w:asciiTheme="minorHAnsi" w:hAnsiTheme="minorHAnsi"/>
          <w:sz w:val="24"/>
          <w:szCs w:val="24"/>
        </w:rPr>
        <w:t>t</w:t>
      </w:r>
      <w:r>
        <w:rPr>
          <w:rStyle w:val="s2"/>
          <w:rFonts w:asciiTheme="minorHAnsi" w:hAnsiTheme="minorHAnsi"/>
          <w:sz w:val="24"/>
          <w:szCs w:val="24"/>
        </w:rPr>
        <w:t xml:space="preserve"> </w:t>
      </w:r>
      <w:r w:rsidRPr="00CC6B06">
        <w:rPr>
          <w:rStyle w:val="s2"/>
          <w:rFonts w:asciiTheme="minorHAnsi" w:hAnsiTheme="minorHAnsi"/>
          <w:sz w:val="24"/>
          <w:szCs w:val="24"/>
        </w:rPr>
        <w:t>is mimimum target compliant must be no less" is correct </w:t>
      </w:r>
    </w:p>
    <w:p w14:paraId="3AFEE8B4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Elise: Not a typo, but copied fro DTA-A /SL working group. But in original document</w:t>
      </w:r>
    </w:p>
    <w:p w14:paraId="60320BF1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Action Feed-back to original document</w:t>
      </w:r>
    </w:p>
    <w:p w14:paraId="7B01127C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Action: Trang to provide to original group</w:t>
      </w:r>
    </w:p>
    <w:p w14:paraId="732F1B80" w14:textId="3E617895" w:rsidR="00CC6B06" w:rsidRPr="00CC6B06" w:rsidRDefault="001E6D23" w:rsidP="00CC6B06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sz w:val="24"/>
          <w:szCs w:val="24"/>
        </w:rPr>
        <w:t>Include change in PTI</w:t>
      </w:r>
      <w:r w:rsidR="00CC6B06" w:rsidRPr="00CC6B06">
        <w:rPr>
          <w:rStyle w:val="s2"/>
          <w:rFonts w:asciiTheme="minorHAnsi" w:hAnsiTheme="minorHAnsi"/>
          <w:sz w:val="24"/>
          <w:szCs w:val="24"/>
        </w:rPr>
        <w:t> report</w:t>
      </w:r>
    </w:p>
    <w:p w14:paraId="713EF276" w14:textId="548D3E80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E658FC">
        <w:rPr>
          <w:rStyle w:val="s2"/>
          <w:rFonts w:asciiTheme="minorHAnsi" w:hAnsiTheme="minorHAnsi"/>
          <w:b/>
          <w:sz w:val="24"/>
          <w:szCs w:val="24"/>
        </w:rPr>
        <w:t>Action</w:t>
      </w:r>
      <w:r w:rsidR="00E658FC">
        <w:rPr>
          <w:rStyle w:val="s2"/>
          <w:rFonts w:asciiTheme="minorHAnsi" w:hAnsiTheme="minorHAnsi"/>
          <w:b/>
          <w:sz w:val="24"/>
          <w:szCs w:val="24"/>
        </w:rPr>
        <w:t xml:space="preserve"> Trang</w:t>
      </w:r>
      <w:r w:rsidRPr="00E658FC">
        <w:rPr>
          <w:rStyle w:val="s2"/>
          <w:rFonts w:asciiTheme="minorHAnsi" w:hAnsiTheme="minorHAnsi"/>
          <w:b/>
          <w:sz w:val="24"/>
          <w:szCs w:val="24"/>
        </w:rPr>
        <w:t>: 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Include note in report as narrative</w:t>
      </w:r>
      <w:r w:rsidR="00006798">
        <w:rPr>
          <w:rStyle w:val="s2"/>
          <w:rFonts w:asciiTheme="minorHAnsi" w:hAnsiTheme="minorHAnsi"/>
          <w:b/>
          <w:bCs/>
          <w:sz w:val="24"/>
          <w:szCs w:val="24"/>
        </w:rPr>
        <w:t xml:space="preserve"> around changed language re. </w:t>
      </w:r>
    </w:p>
    <w:p w14:paraId="16E8878A" w14:textId="22B4CDF5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Include in section on SLA, in</w:t>
      </w:r>
      <w:r w:rsidR="00E658FC">
        <w:rPr>
          <w:rStyle w:val="s2"/>
          <w:rFonts w:asciiTheme="minorHAnsi" w:hAnsiTheme="minorHAnsi"/>
          <w:b/>
          <w:bCs/>
          <w:sz w:val="24"/>
          <w:szCs w:val="24"/>
        </w:rPr>
        <w:t> n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arrative form</w:t>
      </w:r>
    </w:p>
    <w:p w14:paraId="5707501C" w14:textId="77777777" w:rsidR="00801CB2" w:rsidRDefault="00801CB2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13170F25" w14:textId="77777777" w:rsidR="00394DF7" w:rsidRDefault="00CC6B06" w:rsidP="00CC6B06">
      <w:pPr>
        <w:pStyle w:val="p1"/>
        <w:rPr>
          <w:rStyle w:val="s2"/>
          <w:rFonts w:asciiTheme="minorHAnsi" w:hAnsiTheme="minorHAnsi"/>
          <w:bCs/>
          <w:sz w:val="24"/>
          <w:szCs w:val="24"/>
        </w:rPr>
      </w:pPr>
      <w:r w:rsidRPr="00801CB2">
        <w:rPr>
          <w:rStyle w:val="s2"/>
          <w:rFonts w:asciiTheme="minorHAnsi" w:hAnsiTheme="minorHAnsi"/>
          <w:bCs/>
          <w:sz w:val="24"/>
          <w:szCs w:val="24"/>
        </w:rPr>
        <w:t>Elise: crea</w:t>
      </w:r>
      <w:r w:rsidR="00801CB2" w:rsidRPr="00801CB2">
        <w:rPr>
          <w:rStyle w:val="s2"/>
          <w:rFonts w:asciiTheme="minorHAnsi" w:hAnsiTheme="minorHAnsi"/>
          <w:bCs/>
          <w:sz w:val="24"/>
          <w:szCs w:val="24"/>
        </w:rPr>
        <w:t>te a new heading? </w:t>
      </w:r>
    </w:p>
    <w:p w14:paraId="71A4778C" w14:textId="5AF5CD3F" w:rsidR="00CC6B06" w:rsidRPr="00801CB2" w:rsidRDefault="00801CB2" w:rsidP="00CC6B06">
      <w:pPr>
        <w:pStyle w:val="p1"/>
        <w:rPr>
          <w:rFonts w:asciiTheme="minorHAnsi" w:hAnsiTheme="minorHAnsi"/>
          <w:sz w:val="24"/>
          <w:szCs w:val="24"/>
        </w:rPr>
      </w:pPr>
      <w:r w:rsidRPr="00801CB2">
        <w:rPr>
          <w:rStyle w:val="s2"/>
          <w:rFonts w:asciiTheme="minorHAnsi" w:hAnsiTheme="minorHAnsi"/>
          <w:bCs/>
          <w:sz w:val="24"/>
          <w:szCs w:val="24"/>
        </w:rPr>
        <w:t>Preference </w:t>
      </w:r>
      <w:r w:rsidR="00394DF7">
        <w:rPr>
          <w:rStyle w:val="s2"/>
          <w:rFonts w:asciiTheme="minorHAnsi" w:hAnsiTheme="minorHAnsi"/>
          <w:bCs/>
          <w:sz w:val="24"/>
          <w:szCs w:val="24"/>
        </w:rPr>
        <w:t xml:space="preserve">CSC </w:t>
      </w:r>
      <w:r w:rsidRPr="00801CB2">
        <w:rPr>
          <w:rStyle w:val="s2"/>
          <w:rFonts w:asciiTheme="minorHAnsi" w:hAnsiTheme="minorHAnsi"/>
          <w:bCs/>
          <w:sz w:val="24"/>
          <w:szCs w:val="24"/>
        </w:rPr>
        <w:t>to kee</w:t>
      </w:r>
      <w:r w:rsidR="00CC6B06" w:rsidRPr="00801CB2">
        <w:rPr>
          <w:rStyle w:val="s2"/>
          <w:rFonts w:asciiTheme="minorHAnsi" w:hAnsiTheme="minorHAnsi"/>
          <w:bCs/>
          <w:sz w:val="24"/>
          <w:szCs w:val="24"/>
        </w:rPr>
        <w:t>p in SLA section</w:t>
      </w:r>
    </w:p>
    <w:p w14:paraId="517510EC" w14:textId="77777777" w:rsidR="00394DF7" w:rsidRDefault="00394DF7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6CA96365" w14:textId="561171B6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Chan</w:t>
      </w:r>
      <w:r w:rsidR="00801CB2">
        <w:rPr>
          <w:rStyle w:val="s2"/>
          <w:rFonts w:asciiTheme="minorHAnsi" w:hAnsiTheme="minorHAnsi"/>
          <w:b/>
          <w:bCs/>
          <w:sz w:val="24"/>
          <w:szCs w:val="24"/>
        </w:rPr>
        <w:t>ges to the SLA the CSC is recom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m</w:t>
      </w:r>
      <w:r w:rsidR="00801CB2">
        <w:rPr>
          <w:rStyle w:val="s2"/>
          <w:rFonts w:asciiTheme="minorHAnsi" w:hAnsiTheme="minorHAnsi"/>
          <w:b/>
          <w:bCs/>
          <w:sz w:val="24"/>
          <w:szCs w:val="24"/>
        </w:rPr>
        <w:t>e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nding or considering</w:t>
      </w:r>
      <w:r w:rsidR="001E6D23">
        <w:rPr>
          <w:rStyle w:val="s2"/>
          <w:rFonts w:asciiTheme="minorHAnsi" w:hAnsiTheme="minorHAnsi"/>
          <w:b/>
          <w:bCs/>
          <w:sz w:val="24"/>
          <w:szCs w:val="24"/>
        </w:rPr>
        <w:t xml:space="preserve"> should be included as text, and included in section on SLA</w:t>
      </w:r>
    </w:p>
    <w:p w14:paraId="3C5BBCFA" w14:textId="266D9C49" w:rsidR="001E6D23" w:rsidRDefault="001E6D23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>Agreed</w:t>
      </w:r>
    </w:p>
    <w:p w14:paraId="1A267C23" w14:textId="77777777" w:rsidR="00394DF7" w:rsidRDefault="00394DF7" w:rsidP="00F22C42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24CBB3A4" w14:textId="4751C6CB" w:rsidR="00F22C42" w:rsidRDefault="00F22C42" w:rsidP="00F22C42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Action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 Trang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: Rename this section altogether</w:t>
      </w:r>
      <w:r w:rsidR="00394DF7">
        <w:rPr>
          <w:rStyle w:val="s2"/>
          <w:rFonts w:asciiTheme="minorHAnsi" w:hAnsiTheme="minorHAnsi"/>
          <w:b/>
          <w:bCs/>
          <w:sz w:val="24"/>
          <w:szCs w:val="24"/>
        </w:rPr>
        <w:t xml:space="preserve"> to </w:t>
      </w:r>
    </w:p>
    <w:p w14:paraId="037DBA41" w14:textId="095EEFE9" w:rsidR="00394DF7" w:rsidRPr="00CC6B06" w:rsidRDefault="00394DF7" w:rsidP="00F22C42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Chan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ges to the SLA the CSC is recom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m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e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nding or considering</w:t>
      </w:r>
    </w:p>
    <w:p w14:paraId="0ABAFCA8" w14:textId="77777777" w:rsidR="00F22C42" w:rsidRDefault="00F22C42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3956F840" w14:textId="32F959C0" w:rsidR="00CC6B06" w:rsidRPr="00CC6B06" w:rsidRDefault="00801CB2" w:rsidP="00CC6B06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>Decision: Accept proposed docu</w:t>
      </w:r>
      <w:r w:rsidR="00CC6B06" w:rsidRPr="00CC6B06">
        <w:rPr>
          <w:rStyle w:val="s2"/>
          <w:rFonts w:asciiTheme="minorHAnsi" w:hAnsiTheme="minorHAnsi"/>
          <w:b/>
          <w:bCs/>
          <w:sz w:val="24"/>
          <w:szCs w:val="24"/>
        </w:rPr>
        <w:t>m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e</w:t>
      </w:r>
      <w:r w:rsidR="00CC6B06" w:rsidRPr="00CC6B06">
        <w:rPr>
          <w:rStyle w:val="s2"/>
          <w:rFonts w:asciiTheme="minorHAnsi" w:hAnsiTheme="minorHAnsi"/>
          <w:b/>
          <w:bCs/>
          <w:sz w:val="24"/>
          <w:szCs w:val="24"/>
        </w:rPr>
        <w:t>nt as first report</w:t>
      </w:r>
    </w:p>
    <w:p w14:paraId="587E9214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Agreed by members on the call</w:t>
      </w:r>
    </w:p>
    <w:p w14:paraId="0AB6F983" w14:textId="2DB70843" w:rsidR="00CC6B06" w:rsidRPr="00E658FC" w:rsidRDefault="00CC6B06" w:rsidP="00CC6B06">
      <w:pPr>
        <w:pStyle w:val="p1"/>
        <w:rPr>
          <w:rFonts w:asciiTheme="minorHAnsi" w:hAnsiTheme="minorHAnsi"/>
          <w:b/>
          <w:sz w:val="24"/>
          <w:szCs w:val="24"/>
        </w:rPr>
      </w:pPr>
      <w:r w:rsidRPr="00E658FC">
        <w:rPr>
          <w:rStyle w:val="s2"/>
          <w:rFonts w:asciiTheme="minorHAnsi" w:hAnsiTheme="minorHAnsi"/>
          <w:b/>
          <w:bCs/>
          <w:sz w:val="24"/>
          <w:szCs w:val="24"/>
        </w:rPr>
        <w:t>Action Elaine: agree or comment on the f</w:t>
      </w:r>
      <w:r w:rsidR="00801CB2" w:rsidRPr="00E658FC">
        <w:rPr>
          <w:rStyle w:val="s2"/>
          <w:rFonts w:asciiTheme="minorHAnsi" w:hAnsiTheme="minorHAnsi"/>
          <w:b/>
          <w:bCs/>
          <w:sz w:val="24"/>
          <w:szCs w:val="24"/>
        </w:rPr>
        <w:t>inal version of the October rep</w:t>
      </w:r>
      <w:r w:rsidRPr="00E658FC">
        <w:rPr>
          <w:rStyle w:val="s2"/>
          <w:rFonts w:asciiTheme="minorHAnsi" w:hAnsiTheme="minorHAnsi"/>
          <w:b/>
          <w:bCs/>
          <w:sz w:val="24"/>
          <w:szCs w:val="24"/>
        </w:rPr>
        <w:t>o</w:t>
      </w:r>
      <w:r w:rsidR="00801CB2" w:rsidRPr="00E658FC">
        <w:rPr>
          <w:rStyle w:val="s2"/>
          <w:rFonts w:asciiTheme="minorHAnsi" w:hAnsiTheme="minorHAnsi"/>
          <w:b/>
          <w:bCs/>
          <w:sz w:val="24"/>
          <w:szCs w:val="24"/>
        </w:rPr>
        <w:t>r</w:t>
      </w:r>
      <w:r w:rsidRPr="00E658FC">
        <w:rPr>
          <w:rStyle w:val="s2"/>
          <w:rFonts w:asciiTheme="minorHAnsi" w:hAnsiTheme="minorHAnsi"/>
          <w:b/>
          <w:bCs/>
          <w:sz w:val="24"/>
          <w:szCs w:val="24"/>
        </w:rPr>
        <w:t>t</w:t>
      </w:r>
    </w:p>
    <w:p w14:paraId="22F4F74A" w14:textId="77777777" w:rsidR="00801CB2" w:rsidRDefault="00801CB2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2ABF91E0" w14:textId="77777777" w:rsidR="00801CB2" w:rsidRDefault="00801CB2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288ECDD0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Distribution of report</w:t>
      </w:r>
    </w:p>
    <w:p w14:paraId="097A7963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Appropriate list:</w:t>
      </w:r>
    </w:p>
    <w:p w14:paraId="3A8F6FC1" w14:textId="77777777" w:rsidR="00CC6B06" w:rsidRPr="00CC6B06" w:rsidRDefault="00CC6B06" w:rsidP="00006798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TLD Operators/ </w:t>
      </w:r>
    </w:p>
    <w:p w14:paraId="2BBF2012" w14:textId="77777777" w:rsidR="00CC6B06" w:rsidRPr="00CC6B06" w:rsidRDefault="00CC6B06" w:rsidP="00006798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Chairs of SO/AC</w:t>
      </w:r>
    </w:p>
    <w:p w14:paraId="5E3E2E06" w14:textId="77777777" w:rsidR="00CC6B06" w:rsidRPr="00CC6B06" w:rsidRDefault="00CC6B06" w:rsidP="00006798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ccTLD: ccTLD  World List, other email lsit</w:t>
      </w:r>
    </w:p>
    <w:p w14:paraId="12789411" w14:textId="77777777" w:rsidR="00CC6B06" w:rsidRPr="00CC6B06" w:rsidRDefault="00CC6B06" w:rsidP="00006798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Regional Org. Are included</w:t>
      </w:r>
    </w:p>
    <w:p w14:paraId="36D51BA1" w14:textId="77777777" w:rsidR="00CC6B06" w:rsidRPr="00CC6B06" w:rsidRDefault="00CC6B06" w:rsidP="00006798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gTLD through customer system. Require a litltle of notice</w:t>
      </w:r>
    </w:p>
    <w:p w14:paraId="2891C5F5" w14:textId="77777777" w:rsidR="00CC6B06" w:rsidRPr="00CC6B06" w:rsidRDefault="00CC6B06" w:rsidP="00006798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May start shorter, may create a litlte of delay. Needs scheduling.</w:t>
      </w:r>
    </w:p>
    <w:p w14:paraId="7B641301" w14:textId="3EBC37CE" w:rsidR="00CC6B06" w:rsidRPr="00CC6B06" w:rsidRDefault="00006798" w:rsidP="00006798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sz w:val="24"/>
          <w:szCs w:val="24"/>
        </w:rPr>
        <w:t>SO/AC chair (</w:t>
      </w:r>
      <w:r w:rsidR="00CC6B06" w:rsidRPr="00CC6B06">
        <w:rPr>
          <w:rStyle w:val="s2"/>
          <w:rFonts w:asciiTheme="minorHAnsi" w:hAnsiTheme="minorHAnsi"/>
          <w:sz w:val="24"/>
          <w:szCs w:val="24"/>
        </w:rPr>
        <w:t>SO/Ac </w:t>
      </w:r>
      <w:r>
        <w:rPr>
          <w:rStyle w:val="s2"/>
          <w:rFonts w:asciiTheme="minorHAnsi" w:hAnsiTheme="minorHAnsi"/>
          <w:sz w:val="24"/>
          <w:szCs w:val="24"/>
        </w:rPr>
        <w:t xml:space="preserve">list </w:t>
      </w:r>
      <w:r w:rsidR="00CC6B06" w:rsidRPr="00CC6B06">
        <w:rPr>
          <w:rStyle w:val="s2"/>
          <w:rFonts w:asciiTheme="minorHAnsi" w:hAnsiTheme="minorHAnsi"/>
          <w:sz w:val="24"/>
          <w:szCs w:val="24"/>
        </w:rPr>
        <w:t>or individually)</w:t>
      </w:r>
    </w:p>
    <w:p w14:paraId="493A06BF" w14:textId="7F059534" w:rsidR="00CC6B06" w:rsidRPr="00CC6B06" w:rsidRDefault="00006798" w:rsidP="00CC6B06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sz w:val="24"/>
          <w:szCs w:val="24"/>
        </w:rPr>
        <w:t>Email lists </w:t>
      </w:r>
      <w:r w:rsidR="00CC6B06" w:rsidRPr="00CC6B06">
        <w:rPr>
          <w:rStyle w:val="s2"/>
          <w:rFonts w:asciiTheme="minorHAnsi" w:hAnsiTheme="minorHAnsi"/>
          <w:sz w:val="24"/>
          <w:szCs w:val="24"/>
        </w:rPr>
        <w:t>are full some</w:t>
      </w:r>
    </w:p>
    <w:p w14:paraId="1AAC75C2" w14:textId="77777777" w:rsidR="00006798" w:rsidRDefault="00006798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</w:p>
    <w:p w14:paraId="5221B11E" w14:textId="61BFEB23" w:rsidR="00CC6B06" w:rsidRPr="00CC6B06" w:rsidRDefault="00006798" w:rsidP="00CC6B06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sz w:val="24"/>
          <w:szCs w:val="24"/>
        </w:rPr>
        <w:t>Include a covering note with CSC rep</w:t>
      </w:r>
      <w:r w:rsidR="00CC6B06" w:rsidRPr="00CC6B06">
        <w:rPr>
          <w:rStyle w:val="s2"/>
          <w:rFonts w:asciiTheme="minorHAnsi" w:hAnsiTheme="minorHAnsi"/>
          <w:sz w:val="24"/>
          <w:szCs w:val="24"/>
        </w:rPr>
        <w:t>o</w:t>
      </w:r>
      <w:r>
        <w:rPr>
          <w:rStyle w:val="s2"/>
          <w:rFonts w:asciiTheme="minorHAnsi" w:hAnsiTheme="minorHAnsi"/>
          <w:sz w:val="24"/>
          <w:szCs w:val="24"/>
        </w:rPr>
        <w:t>r</w:t>
      </w:r>
      <w:r w:rsidR="00CC6B06" w:rsidRPr="00CC6B06">
        <w:rPr>
          <w:rStyle w:val="s2"/>
          <w:rFonts w:asciiTheme="minorHAnsi" w:hAnsiTheme="minorHAnsi"/>
          <w:sz w:val="24"/>
          <w:szCs w:val="24"/>
        </w:rPr>
        <w:t>t</w:t>
      </w:r>
    </w:p>
    <w:p w14:paraId="71949CAB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- First report,</w:t>
      </w:r>
    </w:p>
    <w:p w14:paraId="6D4B44FA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- report will evolve over time</w:t>
      </w:r>
    </w:p>
    <w:p w14:paraId="7BA22A92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- reminder why this is done</w:t>
      </w:r>
    </w:p>
    <w:p w14:paraId="7442EE05" w14:textId="590D256D" w:rsidR="00006798" w:rsidRPr="00CC6B06" w:rsidRDefault="00006798" w:rsidP="00006798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Accepted by all</w:t>
      </w:r>
      <w:r w:rsidR="00394DF7">
        <w:rPr>
          <w:rStyle w:val="s2"/>
          <w:rFonts w:asciiTheme="minorHAnsi" w:hAnsiTheme="minorHAnsi"/>
          <w:b/>
          <w:bCs/>
          <w:sz w:val="24"/>
          <w:szCs w:val="24"/>
        </w:rPr>
        <w:t xml:space="preserve"> on the call</w:t>
      </w:r>
    </w:p>
    <w:p w14:paraId="652E575C" w14:textId="77777777" w:rsidR="00006798" w:rsidRDefault="00006798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174817B5" w14:textId="3A7C55D8" w:rsidR="00CC6B06" w:rsidRDefault="00006798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>Action Byron: D</w:t>
      </w:r>
      <w:r w:rsidR="00CC6B06" w:rsidRPr="00CC6B06">
        <w:rPr>
          <w:rStyle w:val="s2"/>
          <w:rFonts w:asciiTheme="minorHAnsi" w:hAnsiTheme="minorHAnsi"/>
          <w:b/>
          <w:bCs/>
          <w:sz w:val="24"/>
          <w:szCs w:val="24"/>
        </w:rPr>
        <w:t>raft covering note and send out note and report</w:t>
      </w:r>
    </w:p>
    <w:p w14:paraId="4EF61809" w14:textId="77777777" w:rsidR="00006798" w:rsidRPr="00CC6B06" w:rsidRDefault="00006798" w:rsidP="00CC6B06">
      <w:pPr>
        <w:pStyle w:val="p1"/>
        <w:rPr>
          <w:rFonts w:asciiTheme="minorHAnsi" w:hAnsiTheme="minorHAnsi"/>
          <w:sz w:val="24"/>
          <w:szCs w:val="24"/>
        </w:rPr>
      </w:pPr>
    </w:p>
    <w:p w14:paraId="0A662B44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4. Update on Action Items from Last Meeting</w:t>
      </w:r>
    </w:p>
    <w:p w14:paraId="0C96867B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a. Draft operating procedures</w:t>
      </w:r>
    </w:p>
    <w:p w14:paraId="05B1C7B2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Person identified, operating procedures</w:t>
      </w:r>
    </w:p>
    <w:p w14:paraId="1046B52F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Basic boiler plate</w:t>
      </w:r>
    </w:p>
    <w:p w14:paraId="03A1846D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Putting together strawman/ cover the basics</w:t>
      </w:r>
    </w:p>
    <w:p w14:paraId="6661ED7C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Agree on the inside and then outside</w:t>
      </w:r>
    </w:p>
    <w:p w14:paraId="55E0AE79" w14:textId="1C487AEE" w:rsidR="00CC6B06" w:rsidRPr="00CC6B06" w:rsidRDefault="00006798" w:rsidP="00CC6B06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Action Bart: </w:t>
      </w:r>
      <w:r w:rsidR="00CC6B06" w:rsidRPr="00CC6B06">
        <w:rPr>
          <w:rStyle w:val="s2"/>
          <w:rFonts w:asciiTheme="minorHAnsi" w:hAnsiTheme="minorHAnsi"/>
          <w:b/>
          <w:bCs/>
          <w:sz w:val="24"/>
          <w:szCs w:val="24"/>
        </w:rPr>
        <w:t>get back to group in week on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 xml:space="preserve"> boiler plate </w:t>
      </w:r>
      <w:r w:rsidR="00D36812">
        <w:rPr>
          <w:rStyle w:val="s2"/>
          <w:rFonts w:asciiTheme="minorHAnsi" w:hAnsiTheme="minorHAnsi"/>
          <w:b/>
          <w:bCs/>
          <w:sz w:val="24"/>
          <w:szCs w:val="24"/>
        </w:rPr>
        <w:t xml:space="preserve">for internal procedures CSC 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and introduce person</w:t>
      </w:r>
      <w:r w:rsidR="00CC6B06" w:rsidRPr="00CC6B06">
        <w:rPr>
          <w:rStyle w:val="s2"/>
          <w:rFonts w:asciiTheme="minorHAnsi" w:hAnsiTheme="minorHAnsi"/>
          <w:b/>
          <w:bCs/>
          <w:sz w:val="24"/>
          <w:szCs w:val="24"/>
        </w:rPr>
        <w:t> </w:t>
      </w:r>
    </w:p>
    <w:p w14:paraId="641F73EB" w14:textId="77777777" w:rsidR="00006798" w:rsidRDefault="00006798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69471B6B" w14:textId="77777777" w:rsidR="00D36812" w:rsidRDefault="00CC6B06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b. Make sure the communications are stating the flow of website, reporting and </w:t>
      </w:r>
    </w:p>
    <w:p w14:paraId="27923E89" w14:textId="67F3C723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summaries</w:t>
      </w:r>
    </w:p>
    <w:p w14:paraId="3075DACC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c. Proposed content for website</w:t>
      </w:r>
    </w:p>
    <w:p w14:paraId="25AEF5E2" w14:textId="77777777" w:rsidR="00006798" w:rsidRDefault="00006798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34579376" w14:textId="77777777" w:rsidR="00CC6B06" w:rsidRPr="00DD347B" w:rsidRDefault="00CC6B06" w:rsidP="00CC6B06">
      <w:pPr>
        <w:pStyle w:val="p1"/>
        <w:rPr>
          <w:rStyle w:val="s2"/>
          <w:rFonts w:asciiTheme="minorHAnsi" w:hAnsiTheme="minorHAnsi"/>
          <w:bCs/>
          <w:sz w:val="24"/>
          <w:szCs w:val="24"/>
        </w:rPr>
      </w:pPr>
      <w:r w:rsidRPr="00DD347B">
        <w:rPr>
          <w:rStyle w:val="s2"/>
          <w:rFonts w:asciiTheme="minorHAnsi" w:hAnsiTheme="minorHAnsi"/>
          <w:bCs/>
          <w:sz w:val="24"/>
          <w:szCs w:val="24"/>
        </w:rPr>
        <w:t>Update website with content suggested items</w:t>
      </w:r>
    </w:p>
    <w:p w14:paraId="403DCA4C" w14:textId="4F4C9FB6" w:rsidR="00352349" w:rsidRPr="00DD347B" w:rsidRDefault="00352349" w:rsidP="00CC6B06">
      <w:pPr>
        <w:pStyle w:val="p1"/>
        <w:rPr>
          <w:rStyle w:val="s2"/>
          <w:rFonts w:asciiTheme="minorHAnsi" w:hAnsiTheme="minorHAnsi"/>
          <w:bCs/>
          <w:sz w:val="24"/>
          <w:szCs w:val="24"/>
        </w:rPr>
      </w:pPr>
      <w:r w:rsidRPr="00DD347B">
        <w:rPr>
          <w:rStyle w:val="s2"/>
          <w:rFonts w:asciiTheme="minorHAnsi" w:hAnsiTheme="minorHAnsi"/>
          <w:bCs/>
          <w:sz w:val="24"/>
          <w:szCs w:val="24"/>
        </w:rPr>
        <w:t>Agreed.</w:t>
      </w:r>
    </w:p>
    <w:p w14:paraId="1D86969C" w14:textId="77777777" w:rsidR="00352349" w:rsidRPr="00DD347B" w:rsidRDefault="00352349" w:rsidP="00CC6B06">
      <w:pPr>
        <w:pStyle w:val="p1"/>
        <w:rPr>
          <w:rFonts w:asciiTheme="minorHAnsi" w:hAnsiTheme="minorHAnsi"/>
          <w:sz w:val="24"/>
          <w:szCs w:val="24"/>
        </w:rPr>
      </w:pPr>
    </w:p>
    <w:p w14:paraId="1EC0D70F" w14:textId="6B0DF159" w:rsidR="00CC6B06" w:rsidRPr="00CC6B06" w:rsidRDefault="001E6D23" w:rsidP="00CC6B06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>Action Trang: F</w:t>
      </w:r>
      <w:r w:rsidR="00006798">
        <w:rPr>
          <w:rStyle w:val="s2"/>
          <w:rFonts w:asciiTheme="minorHAnsi" w:hAnsiTheme="minorHAnsi"/>
          <w:b/>
          <w:bCs/>
          <w:sz w:val="24"/>
          <w:szCs w:val="24"/>
        </w:rPr>
        <w:t>oll</w:t>
      </w:r>
      <w:r w:rsidR="00CC6B06" w:rsidRPr="00CC6B06">
        <w:rPr>
          <w:rStyle w:val="s2"/>
          <w:rFonts w:asciiTheme="minorHAnsi" w:hAnsiTheme="minorHAnsi"/>
          <w:b/>
          <w:bCs/>
          <w:sz w:val="24"/>
          <w:szCs w:val="24"/>
        </w:rPr>
        <w:t>o</w:t>
      </w:r>
      <w:r w:rsidR="00006798">
        <w:rPr>
          <w:rStyle w:val="s2"/>
          <w:rFonts w:asciiTheme="minorHAnsi" w:hAnsiTheme="minorHAnsi"/>
          <w:b/>
          <w:bCs/>
          <w:sz w:val="24"/>
          <w:szCs w:val="24"/>
        </w:rPr>
        <w:t>w</w:t>
      </w:r>
      <w:r w:rsidR="00CC6B06" w:rsidRPr="00CC6B06">
        <w:rPr>
          <w:rStyle w:val="s2"/>
          <w:rFonts w:asciiTheme="minorHAnsi" w:hAnsiTheme="minorHAnsi"/>
          <w:b/>
          <w:bCs/>
          <w:sz w:val="24"/>
          <w:szCs w:val="24"/>
        </w:rPr>
        <w:t> up with p</w:t>
      </w:r>
      <w:r w:rsidR="00006798">
        <w:rPr>
          <w:rStyle w:val="s2"/>
          <w:rFonts w:asciiTheme="minorHAnsi" w:hAnsiTheme="minorHAnsi"/>
          <w:b/>
          <w:bCs/>
          <w:sz w:val="24"/>
          <w:szCs w:val="24"/>
        </w:rPr>
        <w:t>rod</w:t>
      </w:r>
      <w:r w:rsidR="00CC6B06" w:rsidRPr="00CC6B06">
        <w:rPr>
          <w:rStyle w:val="s2"/>
          <w:rFonts w:asciiTheme="minorHAnsi" w:hAnsiTheme="minorHAnsi"/>
          <w:b/>
          <w:bCs/>
          <w:sz w:val="24"/>
          <w:szCs w:val="24"/>
        </w:rPr>
        <w:t>u</w:t>
      </w:r>
      <w:r w:rsidR="00006798">
        <w:rPr>
          <w:rStyle w:val="s2"/>
          <w:rFonts w:asciiTheme="minorHAnsi" w:hAnsiTheme="minorHAnsi"/>
          <w:b/>
          <w:bCs/>
          <w:sz w:val="24"/>
          <w:szCs w:val="24"/>
        </w:rPr>
        <w:t>c</w:t>
      </w:r>
      <w:r w:rsidR="00CC6B06" w:rsidRPr="00CC6B06">
        <w:rPr>
          <w:rStyle w:val="s2"/>
          <w:rFonts w:asciiTheme="minorHAnsi" w:hAnsiTheme="minorHAnsi"/>
          <w:b/>
          <w:bCs/>
          <w:sz w:val="24"/>
          <w:szCs w:val="24"/>
        </w:rPr>
        <w:t>t group</w:t>
      </w:r>
      <w:r w:rsidR="00006798">
        <w:rPr>
          <w:rStyle w:val="s2"/>
          <w:rFonts w:asciiTheme="minorHAnsi" w:hAnsiTheme="minorHAnsi"/>
          <w:b/>
          <w:bCs/>
          <w:sz w:val="24"/>
          <w:szCs w:val="24"/>
        </w:rPr>
        <w:t xml:space="preserve"> to </w:t>
      </w:r>
      <w:r w:rsidR="00352349">
        <w:rPr>
          <w:rStyle w:val="s2"/>
          <w:rFonts w:asciiTheme="minorHAnsi" w:hAnsiTheme="minorHAnsi"/>
          <w:b/>
          <w:bCs/>
          <w:sz w:val="24"/>
          <w:szCs w:val="24"/>
        </w:rPr>
        <w:t>implement suggested changes to website</w:t>
      </w:r>
    </w:p>
    <w:p w14:paraId="5133BB12" w14:textId="77777777" w:rsidR="00006798" w:rsidRDefault="00006798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07B90A23" w14:textId="77777777" w:rsidR="00352349" w:rsidRDefault="00CC6B06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d. Short term – initial report from PTI so that CSC can add compone</w:t>
      </w:r>
      <w:r w:rsidR="00352349">
        <w:rPr>
          <w:rStyle w:val="s2"/>
          <w:rFonts w:asciiTheme="minorHAnsi" w:hAnsiTheme="minorHAnsi"/>
          <w:b/>
          <w:bCs/>
          <w:sz w:val="24"/>
          <w:szCs w:val="24"/>
        </w:rPr>
        <w:t>nt and publish third </w:t>
      </w:r>
    </w:p>
    <w:p w14:paraId="67070EF9" w14:textId="54A5AE6E" w:rsidR="00CC6B06" w:rsidRPr="00CC6B06" w:rsidRDefault="00352349" w:rsidP="00CC6B06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>w</w:t>
      </w:r>
      <w:r w:rsidR="00006798">
        <w:rPr>
          <w:rStyle w:val="s2"/>
          <w:rFonts w:asciiTheme="minorHAnsi" w:hAnsiTheme="minorHAnsi"/>
          <w:b/>
          <w:bCs/>
          <w:sz w:val="24"/>
          <w:szCs w:val="24"/>
        </w:rPr>
        <w:t>e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e</w:t>
      </w:r>
      <w:r w:rsidR="00006798">
        <w:rPr>
          <w:rStyle w:val="s2"/>
          <w:rFonts w:asciiTheme="minorHAnsi" w:hAnsiTheme="minorHAnsi"/>
          <w:b/>
          <w:bCs/>
          <w:sz w:val="24"/>
          <w:szCs w:val="24"/>
        </w:rPr>
        <w:t>k of </w:t>
      </w:r>
      <w:r w:rsidR="00CC6B06" w:rsidRPr="00CC6B06">
        <w:rPr>
          <w:rStyle w:val="s2"/>
          <w:rFonts w:asciiTheme="minorHAnsi" w:hAnsiTheme="minorHAnsi"/>
          <w:b/>
          <w:bCs/>
          <w:sz w:val="24"/>
          <w:szCs w:val="24"/>
        </w:rPr>
        <w:t>November</w:t>
      </w:r>
    </w:p>
    <w:p w14:paraId="14D64CF6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e. Review the bylaws that are associated with CSC</w:t>
      </w:r>
    </w:p>
    <w:p w14:paraId="7C533F6C" w14:textId="5C7609E9" w:rsidR="00CC6B06" w:rsidRPr="00CC6B06" w:rsidRDefault="00006798" w:rsidP="00CC6B06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sz w:val="24"/>
          <w:szCs w:val="24"/>
        </w:rPr>
        <w:t>Docu</w:t>
      </w:r>
      <w:r w:rsidR="00CC6B06" w:rsidRPr="00CC6B06">
        <w:rPr>
          <w:rStyle w:val="s2"/>
          <w:rFonts w:asciiTheme="minorHAnsi" w:hAnsiTheme="minorHAnsi"/>
          <w:sz w:val="24"/>
          <w:szCs w:val="24"/>
        </w:rPr>
        <w:t>m</w:t>
      </w:r>
      <w:r>
        <w:rPr>
          <w:rStyle w:val="s2"/>
          <w:rFonts w:asciiTheme="minorHAnsi" w:hAnsiTheme="minorHAnsi"/>
          <w:sz w:val="24"/>
          <w:szCs w:val="24"/>
        </w:rPr>
        <w:t>ent by Trang</w:t>
      </w:r>
      <w:r w:rsidR="00CC6B06" w:rsidRPr="00CC6B06">
        <w:rPr>
          <w:rStyle w:val="s2"/>
          <w:rFonts w:asciiTheme="minorHAnsi" w:hAnsiTheme="minorHAnsi"/>
          <w:sz w:val="24"/>
          <w:szCs w:val="24"/>
        </w:rPr>
        <w:t> send out last week</w:t>
      </w:r>
      <w:r w:rsidR="00352349">
        <w:rPr>
          <w:rStyle w:val="s2"/>
          <w:rFonts w:asciiTheme="minorHAnsi" w:hAnsiTheme="minorHAnsi"/>
          <w:sz w:val="24"/>
          <w:szCs w:val="24"/>
        </w:rPr>
        <w:t xml:space="preserve"> </w:t>
      </w:r>
      <w:r>
        <w:rPr>
          <w:rStyle w:val="s2"/>
          <w:rFonts w:asciiTheme="minorHAnsi" w:hAnsiTheme="minorHAnsi"/>
          <w:sz w:val="24"/>
          <w:szCs w:val="24"/>
        </w:rPr>
        <w:t>to</w:t>
      </w:r>
      <w:r w:rsidR="00352349">
        <w:rPr>
          <w:rStyle w:val="s2"/>
          <w:rFonts w:asciiTheme="minorHAnsi" w:hAnsiTheme="minorHAnsi"/>
          <w:sz w:val="24"/>
          <w:szCs w:val="24"/>
        </w:rPr>
        <w:t xml:space="preserve"> the group</w:t>
      </w:r>
    </w:p>
    <w:p w14:paraId="20B50C12" w14:textId="0B6737BC" w:rsidR="00CC6B06" w:rsidRDefault="00CC6B06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Byron's supplementary item</w:t>
      </w:r>
      <w:r w:rsidR="00352349">
        <w:rPr>
          <w:rStyle w:val="s2"/>
          <w:rFonts w:asciiTheme="minorHAnsi" w:hAnsiTheme="minorHAnsi"/>
          <w:sz w:val="24"/>
          <w:szCs w:val="24"/>
        </w:rPr>
        <w:t xml:space="preserve"> to be share das well</w:t>
      </w:r>
    </w:p>
    <w:p w14:paraId="3767279B" w14:textId="77777777" w:rsidR="00352349" w:rsidRDefault="00352349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</w:p>
    <w:p w14:paraId="11D1D348" w14:textId="29EEC3BE" w:rsidR="00352349" w:rsidRPr="00CC6B06" w:rsidRDefault="00352349" w:rsidP="00CC6B06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sz w:val="24"/>
          <w:szCs w:val="24"/>
        </w:rPr>
        <w:t>Action Byron: share additional document with group on review of bylaw’s that are associated with group</w:t>
      </w:r>
    </w:p>
    <w:p w14:paraId="5C9CCF80" w14:textId="1142AF30" w:rsidR="00CC6B06" w:rsidRPr="00CC6B06" w:rsidRDefault="00352349" w:rsidP="00CC6B06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sz w:val="24"/>
          <w:szCs w:val="24"/>
        </w:rPr>
        <w:t>Defer th</w:t>
      </w:r>
      <w:r w:rsidR="00CC6B06" w:rsidRPr="00CC6B06">
        <w:rPr>
          <w:rStyle w:val="s2"/>
          <w:rFonts w:asciiTheme="minorHAnsi" w:hAnsiTheme="minorHAnsi"/>
          <w:sz w:val="24"/>
          <w:szCs w:val="24"/>
        </w:rPr>
        <w:t>i</w:t>
      </w:r>
      <w:r>
        <w:rPr>
          <w:rStyle w:val="s2"/>
          <w:rFonts w:asciiTheme="minorHAnsi" w:hAnsiTheme="minorHAnsi"/>
          <w:sz w:val="24"/>
          <w:szCs w:val="24"/>
        </w:rPr>
        <w:t>s</w:t>
      </w:r>
      <w:r w:rsidR="00CC6B06" w:rsidRPr="00CC6B06">
        <w:rPr>
          <w:rStyle w:val="s2"/>
          <w:rFonts w:asciiTheme="minorHAnsi" w:hAnsiTheme="minorHAnsi"/>
          <w:sz w:val="24"/>
          <w:szCs w:val="24"/>
        </w:rPr>
        <w:t> item to a call focused on Bylaws related points</w:t>
      </w:r>
      <w:r>
        <w:rPr>
          <w:rStyle w:val="s2"/>
          <w:rFonts w:asciiTheme="minorHAnsi" w:hAnsiTheme="minorHAnsi"/>
          <w:sz w:val="24"/>
          <w:szCs w:val="24"/>
        </w:rPr>
        <w:t xml:space="preserve">. </w:t>
      </w:r>
    </w:p>
    <w:p w14:paraId="06D14DDA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f. Draft document that states all requirements that CSC will fulfill</w:t>
      </w:r>
    </w:p>
    <w:p w14:paraId="5A1178D5" w14:textId="77777777" w:rsidR="00352349" w:rsidRDefault="00CC6B06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g. Make sure the CSC is clear on any entity that may impact or h</w:t>
      </w:r>
      <w:r w:rsidR="00352349">
        <w:rPr>
          <w:rStyle w:val="s2"/>
          <w:rFonts w:asciiTheme="minorHAnsi" w:hAnsiTheme="minorHAnsi"/>
          <w:b/>
          <w:bCs/>
          <w:sz w:val="24"/>
          <w:szCs w:val="24"/>
        </w:rPr>
        <w:t>ave related requirement </w:t>
      </w:r>
    </w:p>
    <w:p w14:paraId="26A44A56" w14:textId="6B556A1A" w:rsidR="00CC6B06" w:rsidRPr="00CC6B06" w:rsidRDefault="00352349" w:rsidP="00CC6B06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>o</w:t>
      </w:r>
      <w:r w:rsidR="00CC6B06" w:rsidRPr="00CC6B06">
        <w:rPr>
          <w:rStyle w:val="s2"/>
          <w:rFonts w:asciiTheme="minorHAnsi" w:hAnsiTheme="minorHAnsi"/>
          <w:b/>
          <w:bCs/>
          <w:sz w:val="24"/>
          <w:szCs w:val="24"/>
        </w:rPr>
        <w:t>f the CSC</w:t>
      </w:r>
    </w:p>
    <w:p w14:paraId="4548C5E5" w14:textId="77777777" w:rsidR="00352349" w:rsidRDefault="00352349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07C48A2E" w14:textId="77777777" w:rsidR="00CC6B06" w:rsidRPr="001E6D23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1E6D23">
        <w:rPr>
          <w:rStyle w:val="s2"/>
          <w:rFonts w:asciiTheme="minorHAnsi" w:hAnsiTheme="minorHAnsi"/>
          <w:bCs/>
          <w:sz w:val="24"/>
          <w:szCs w:val="24"/>
        </w:rPr>
        <w:t>Trang: Connection not clear between CSC and CCG</w:t>
      </w:r>
    </w:p>
    <w:p w14:paraId="19F5BE63" w14:textId="77777777" w:rsidR="00CC6B06" w:rsidRPr="001E6D23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1E6D23">
        <w:rPr>
          <w:rStyle w:val="s2"/>
          <w:rFonts w:asciiTheme="minorHAnsi" w:hAnsiTheme="minorHAnsi"/>
          <w:bCs/>
          <w:sz w:val="24"/>
          <w:szCs w:val="24"/>
        </w:rPr>
        <w:t>CCG might be consumer. No memo yet from Greg</w:t>
      </w:r>
    </w:p>
    <w:p w14:paraId="74E5C4D5" w14:textId="77777777" w:rsidR="00352349" w:rsidRPr="001E6D23" w:rsidRDefault="00CC6B06" w:rsidP="00CC6B06">
      <w:pPr>
        <w:pStyle w:val="p1"/>
        <w:rPr>
          <w:rStyle w:val="s2"/>
          <w:rFonts w:asciiTheme="minorHAnsi" w:hAnsiTheme="minorHAnsi"/>
          <w:bCs/>
          <w:sz w:val="24"/>
          <w:szCs w:val="24"/>
        </w:rPr>
      </w:pPr>
      <w:r w:rsidRPr="001E6D23">
        <w:rPr>
          <w:rStyle w:val="s2"/>
          <w:rFonts w:asciiTheme="minorHAnsi" w:hAnsiTheme="minorHAnsi"/>
          <w:bCs/>
          <w:sz w:val="24"/>
          <w:szCs w:val="24"/>
        </w:rPr>
        <w:t>Jay: After Greg meeting. Other CC member had a di</w:t>
      </w:r>
      <w:r w:rsidR="00352349" w:rsidRPr="001E6D23">
        <w:rPr>
          <w:rStyle w:val="s2"/>
          <w:rFonts w:asciiTheme="minorHAnsi" w:hAnsiTheme="minorHAnsi"/>
          <w:bCs/>
          <w:sz w:val="24"/>
          <w:szCs w:val="24"/>
        </w:rPr>
        <w:t>fferent expectation. Might be a</w:t>
      </w:r>
      <w:r w:rsidRPr="001E6D23">
        <w:rPr>
          <w:rStyle w:val="s2"/>
          <w:rFonts w:asciiTheme="minorHAnsi" w:hAnsiTheme="minorHAnsi"/>
          <w:bCs/>
          <w:sz w:val="24"/>
          <w:szCs w:val="24"/>
        </w:rPr>
        <w:t>n </w:t>
      </w:r>
    </w:p>
    <w:p w14:paraId="03958DDF" w14:textId="48860A80" w:rsidR="00CC6B06" w:rsidRPr="001E6D23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1E6D23">
        <w:rPr>
          <w:rStyle w:val="s2"/>
          <w:rFonts w:asciiTheme="minorHAnsi" w:hAnsiTheme="minorHAnsi"/>
          <w:bCs/>
          <w:sz w:val="24"/>
          <w:szCs w:val="24"/>
        </w:rPr>
        <w:t>inte</w:t>
      </w:r>
      <w:r w:rsidR="00352349" w:rsidRPr="001E6D23">
        <w:rPr>
          <w:rStyle w:val="s2"/>
          <w:rFonts w:asciiTheme="minorHAnsi" w:hAnsiTheme="minorHAnsi"/>
          <w:bCs/>
          <w:sz w:val="24"/>
          <w:szCs w:val="24"/>
        </w:rPr>
        <w:t>rnal CCG</w:t>
      </w:r>
      <w:r w:rsidRPr="001E6D23">
        <w:rPr>
          <w:rStyle w:val="s2"/>
          <w:rFonts w:asciiTheme="minorHAnsi" w:hAnsiTheme="minorHAnsi"/>
          <w:bCs/>
          <w:sz w:val="24"/>
          <w:szCs w:val="24"/>
        </w:rPr>
        <w:t> discussion. Suggestion leave to </w:t>
      </w:r>
      <w:r w:rsidR="00352349" w:rsidRPr="001E6D23">
        <w:rPr>
          <w:rStyle w:val="s2"/>
          <w:rFonts w:asciiTheme="minorHAnsi" w:hAnsiTheme="minorHAnsi"/>
          <w:bCs/>
          <w:sz w:val="24"/>
          <w:szCs w:val="24"/>
        </w:rPr>
        <w:t>it to them at this stage</w:t>
      </w:r>
    </w:p>
    <w:p w14:paraId="1B705671" w14:textId="594DAE29" w:rsidR="00CC6B06" w:rsidRPr="001E6D23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1E6D23">
        <w:rPr>
          <w:rStyle w:val="s2"/>
          <w:rFonts w:asciiTheme="minorHAnsi" w:hAnsiTheme="minorHAnsi"/>
          <w:bCs/>
          <w:sz w:val="24"/>
          <w:szCs w:val="24"/>
        </w:rPr>
        <w:t>Elise: Conversation at IETF, different perspective</w:t>
      </w:r>
      <w:r w:rsidR="00352349" w:rsidRPr="001E6D23">
        <w:rPr>
          <w:rStyle w:val="s2"/>
          <w:rFonts w:asciiTheme="minorHAnsi" w:hAnsiTheme="minorHAnsi"/>
          <w:bCs/>
          <w:sz w:val="24"/>
          <w:szCs w:val="24"/>
        </w:rPr>
        <w:t xml:space="preserve"> on role CCG, confirming CCG internal different understanding what needs to happen</w:t>
      </w:r>
      <w:r w:rsidRPr="001E6D23">
        <w:rPr>
          <w:rStyle w:val="s2"/>
          <w:rFonts w:asciiTheme="minorHAnsi" w:hAnsiTheme="minorHAnsi"/>
          <w:bCs/>
          <w:sz w:val="24"/>
          <w:szCs w:val="24"/>
        </w:rPr>
        <w:t>.</w:t>
      </w:r>
    </w:p>
    <w:p w14:paraId="3FB0E9E5" w14:textId="77777777" w:rsidR="00CC6B06" w:rsidRPr="001E6D23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1E6D23">
        <w:rPr>
          <w:rStyle w:val="s2"/>
          <w:rFonts w:asciiTheme="minorHAnsi" w:hAnsiTheme="minorHAnsi"/>
          <w:bCs/>
          <w:sz w:val="24"/>
          <w:szCs w:val="24"/>
        </w:rPr>
        <w:t>Should report be send to CCG?</w:t>
      </w:r>
    </w:p>
    <w:p w14:paraId="0109BC8E" w14:textId="50316C05" w:rsidR="00CC6B06" w:rsidRPr="001E6D23" w:rsidRDefault="00352349" w:rsidP="00CC6B06">
      <w:pPr>
        <w:pStyle w:val="p1"/>
        <w:rPr>
          <w:rFonts w:asciiTheme="minorHAnsi" w:hAnsiTheme="minorHAnsi"/>
          <w:sz w:val="24"/>
          <w:szCs w:val="24"/>
        </w:rPr>
      </w:pPr>
      <w:r w:rsidRPr="001E6D23">
        <w:rPr>
          <w:rStyle w:val="s2"/>
          <w:rFonts w:asciiTheme="minorHAnsi" w:hAnsiTheme="minorHAnsi"/>
          <w:bCs/>
          <w:sz w:val="24"/>
          <w:szCs w:val="24"/>
        </w:rPr>
        <w:t>Jay: CCG has an </w:t>
      </w:r>
      <w:r w:rsidR="001E6D23" w:rsidRPr="001E6D23">
        <w:rPr>
          <w:rStyle w:val="s2"/>
          <w:rFonts w:asciiTheme="minorHAnsi" w:hAnsiTheme="minorHAnsi"/>
          <w:bCs/>
          <w:sz w:val="24"/>
          <w:szCs w:val="24"/>
        </w:rPr>
        <w:t>email list</w:t>
      </w:r>
      <w:r w:rsidR="00CC6B06" w:rsidRPr="001E6D23">
        <w:rPr>
          <w:rStyle w:val="s2"/>
          <w:rFonts w:asciiTheme="minorHAnsi" w:hAnsiTheme="minorHAnsi"/>
          <w:bCs/>
          <w:sz w:val="24"/>
          <w:szCs w:val="24"/>
        </w:rPr>
        <w:t>, Jay is subs</w:t>
      </w:r>
      <w:r w:rsidRPr="001E6D23">
        <w:rPr>
          <w:rStyle w:val="s2"/>
          <w:rFonts w:asciiTheme="minorHAnsi" w:hAnsiTheme="minorHAnsi"/>
          <w:bCs/>
          <w:sz w:val="24"/>
          <w:szCs w:val="24"/>
        </w:rPr>
        <w:t>c</w:t>
      </w:r>
      <w:r w:rsidR="00CC6B06" w:rsidRPr="001E6D23">
        <w:rPr>
          <w:rStyle w:val="s2"/>
          <w:rFonts w:asciiTheme="minorHAnsi" w:hAnsiTheme="minorHAnsi"/>
          <w:bCs/>
          <w:sz w:val="24"/>
          <w:szCs w:val="24"/>
        </w:rPr>
        <w:t>ribed, </w:t>
      </w:r>
    </w:p>
    <w:p w14:paraId="6D933633" w14:textId="77777777" w:rsidR="00CC6B06" w:rsidRPr="001E6D23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1E6D23">
        <w:rPr>
          <w:rStyle w:val="s2"/>
          <w:rFonts w:asciiTheme="minorHAnsi" w:hAnsiTheme="minorHAnsi"/>
          <w:bCs/>
          <w:sz w:val="24"/>
          <w:szCs w:val="24"/>
        </w:rPr>
        <w:t> </w:t>
      </w:r>
    </w:p>
    <w:p w14:paraId="43933F95" w14:textId="7350A85B" w:rsidR="00CC6B06" w:rsidRPr="001E6D23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1E6D23">
        <w:rPr>
          <w:rStyle w:val="s2"/>
          <w:rFonts w:asciiTheme="minorHAnsi" w:hAnsiTheme="minorHAnsi"/>
          <w:bCs/>
          <w:sz w:val="24"/>
          <w:szCs w:val="24"/>
        </w:rPr>
        <w:t>Should</w:t>
      </w:r>
      <w:r w:rsidR="001E6D23">
        <w:rPr>
          <w:rStyle w:val="s2"/>
          <w:rFonts w:asciiTheme="minorHAnsi" w:hAnsiTheme="minorHAnsi"/>
          <w:bCs/>
          <w:sz w:val="24"/>
          <w:szCs w:val="24"/>
        </w:rPr>
        <w:t xml:space="preserve"> CCG</w:t>
      </w:r>
      <w:r w:rsidRPr="001E6D23">
        <w:rPr>
          <w:rStyle w:val="s2"/>
          <w:rFonts w:asciiTheme="minorHAnsi" w:hAnsiTheme="minorHAnsi"/>
          <w:bCs/>
          <w:sz w:val="24"/>
          <w:szCs w:val="24"/>
        </w:rPr>
        <w:t> be added to entities?</w:t>
      </w:r>
    </w:p>
    <w:p w14:paraId="7CF4E566" w14:textId="77777777" w:rsidR="00352349" w:rsidRDefault="00352349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02FB22A8" w14:textId="7857A018" w:rsidR="00CC6B06" w:rsidRPr="00CC6B06" w:rsidRDefault="00352349" w:rsidP="00CC6B06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b/>
          <w:bCs/>
          <w:sz w:val="24"/>
          <w:szCs w:val="24"/>
        </w:rPr>
        <w:t>Action Bart: Add</w:t>
      </w:r>
      <w:r w:rsidR="00CC6B06" w:rsidRPr="00CC6B06">
        <w:rPr>
          <w:rStyle w:val="s2"/>
          <w:rFonts w:asciiTheme="minorHAnsi" w:hAnsiTheme="minorHAnsi"/>
          <w:b/>
          <w:bCs/>
          <w:sz w:val="24"/>
          <w:szCs w:val="24"/>
        </w:rPr>
        <w:t> CCG to lis</w:t>
      </w:r>
      <w:r>
        <w:rPr>
          <w:rStyle w:val="s2"/>
          <w:rFonts w:asciiTheme="minorHAnsi" w:hAnsiTheme="minorHAnsi"/>
          <w:b/>
          <w:bCs/>
          <w:sz w:val="24"/>
          <w:szCs w:val="24"/>
        </w:rPr>
        <w:t>t</w:t>
      </w:r>
      <w:r w:rsidR="00CC6B06" w:rsidRPr="00CC6B06">
        <w:rPr>
          <w:rStyle w:val="s2"/>
          <w:rFonts w:asciiTheme="minorHAnsi" w:hAnsiTheme="minorHAnsi"/>
          <w:b/>
          <w:bCs/>
          <w:sz w:val="24"/>
          <w:szCs w:val="24"/>
        </w:rPr>
        <w:t> to receive </w:t>
      </w:r>
      <w:r w:rsidR="001E6D23">
        <w:rPr>
          <w:rStyle w:val="s2"/>
          <w:rFonts w:asciiTheme="minorHAnsi" w:hAnsiTheme="minorHAnsi"/>
          <w:b/>
          <w:bCs/>
          <w:sz w:val="24"/>
          <w:szCs w:val="24"/>
        </w:rPr>
        <w:t xml:space="preserve">CSC </w:t>
      </w:r>
      <w:r w:rsidR="00CC6B06" w:rsidRPr="00CC6B06">
        <w:rPr>
          <w:rStyle w:val="s2"/>
          <w:rFonts w:asciiTheme="minorHAnsi" w:hAnsiTheme="minorHAnsi"/>
          <w:b/>
          <w:bCs/>
          <w:sz w:val="24"/>
          <w:szCs w:val="24"/>
        </w:rPr>
        <w:t>report</w:t>
      </w:r>
    </w:p>
    <w:p w14:paraId="3B5D14D4" w14:textId="77777777" w:rsidR="00352349" w:rsidRDefault="00352349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776D2D3E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h. Create a template/draft to see what makes sense for various reports</w:t>
      </w:r>
    </w:p>
    <w:p w14:paraId="326D95CB" w14:textId="529C4775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Agreed: October template provides </w:t>
      </w:r>
      <w:r w:rsidR="001E6D23">
        <w:rPr>
          <w:rStyle w:val="s2"/>
          <w:rFonts w:asciiTheme="minorHAnsi" w:hAnsiTheme="minorHAnsi"/>
          <w:b/>
          <w:bCs/>
          <w:sz w:val="24"/>
          <w:szCs w:val="24"/>
        </w:rPr>
        <w:t>a basis for future rep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o</w:t>
      </w:r>
      <w:r w:rsidR="001E6D23">
        <w:rPr>
          <w:rStyle w:val="s2"/>
          <w:rFonts w:asciiTheme="minorHAnsi" w:hAnsiTheme="minorHAnsi"/>
          <w:b/>
          <w:bCs/>
          <w:sz w:val="24"/>
          <w:szCs w:val="24"/>
        </w:rPr>
        <w:t>r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ts, to be amended as needed</w:t>
      </w:r>
    </w:p>
    <w:p w14:paraId="506E2FF7" w14:textId="77777777" w:rsidR="001E6D23" w:rsidRDefault="001E6D23" w:rsidP="00CC6B06">
      <w:pPr>
        <w:pStyle w:val="p1"/>
        <w:rPr>
          <w:rStyle w:val="s2"/>
          <w:rFonts w:asciiTheme="minorHAnsi" w:hAnsiTheme="minorHAnsi"/>
          <w:b/>
          <w:bCs/>
          <w:sz w:val="24"/>
          <w:szCs w:val="24"/>
        </w:rPr>
      </w:pPr>
    </w:p>
    <w:p w14:paraId="3118574D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i. CSC to provide ICANN staff a list of needs so support could be provided</w:t>
      </w:r>
    </w:p>
    <w:p w14:paraId="0DD9F48D" w14:textId="77777777" w:rsidR="00CC6B06" w:rsidRDefault="00CC6B06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Group satisfied at this stage with support provided</w:t>
      </w:r>
    </w:p>
    <w:p w14:paraId="2E32F61E" w14:textId="77777777" w:rsidR="001E6D23" w:rsidRPr="00CC6B06" w:rsidRDefault="001E6D23" w:rsidP="00CC6B06">
      <w:pPr>
        <w:pStyle w:val="p1"/>
        <w:rPr>
          <w:rFonts w:asciiTheme="minorHAnsi" w:hAnsiTheme="minorHAnsi"/>
          <w:sz w:val="24"/>
          <w:szCs w:val="24"/>
        </w:rPr>
      </w:pPr>
    </w:p>
    <w:p w14:paraId="7D8774F3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j. Ask PTI to provide language for graphics</w:t>
      </w:r>
    </w:p>
    <w:p w14:paraId="509E832A" w14:textId="6BAF6C06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Elise G: Put narrative to section to which it</w:t>
      </w:r>
      <w:r w:rsidR="001E6D23">
        <w:rPr>
          <w:rStyle w:val="s2"/>
          <w:rFonts w:asciiTheme="minorHAnsi" w:hAnsiTheme="minorHAnsi"/>
          <w:sz w:val="24"/>
          <w:szCs w:val="24"/>
        </w:rPr>
        <w:t xml:space="preserve"> is related</w:t>
      </w:r>
    </w:p>
    <w:p w14:paraId="6C1AC9E2" w14:textId="50E7E3F7" w:rsidR="00CC6B06" w:rsidRPr="00CC6B06" w:rsidRDefault="001E6D23" w:rsidP="00CC6B06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sz w:val="24"/>
          <w:szCs w:val="24"/>
        </w:rPr>
        <w:t>Other req</w:t>
      </w:r>
      <w:r w:rsidR="00CC6B06" w:rsidRPr="00CC6B06">
        <w:rPr>
          <w:rStyle w:val="s2"/>
          <w:rFonts w:asciiTheme="minorHAnsi" w:hAnsiTheme="minorHAnsi"/>
          <w:sz w:val="24"/>
          <w:szCs w:val="24"/>
        </w:rPr>
        <w:t>u</w:t>
      </w:r>
      <w:r>
        <w:rPr>
          <w:rStyle w:val="s2"/>
          <w:rFonts w:asciiTheme="minorHAnsi" w:hAnsiTheme="minorHAnsi"/>
          <w:sz w:val="24"/>
          <w:szCs w:val="24"/>
        </w:rPr>
        <w:t>e</w:t>
      </w:r>
      <w:r w:rsidR="00CC6B06" w:rsidRPr="00CC6B06">
        <w:rPr>
          <w:rStyle w:val="s2"/>
          <w:rFonts w:asciiTheme="minorHAnsi" w:hAnsiTheme="minorHAnsi"/>
          <w:sz w:val="24"/>
          <w:szCs w:val="24"/>
        </w:rPr>
        <w:t>sts?</w:t>
      </w:r>
    </w:p>
    <w:p w14:paraId="5ABFC4F5" w14:textId="2D21930E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Byron: </w:t>
      </w:r>
      <w:r w:rsidR="001E6D23">
        <w:rPr>
          <w:rStyle w:val="s2"/>
          <w:rFonts w:asciiTheme="minorHAnsi" w:hAnsiTheme="minorHAnsi"/>
          <w:sz w:val="24"/>
          <w:szCs w:val="24"/>
        </w:rPr>
        <w:t>Suggestion for PTI to include on Dashboard layman lang</w:t>
      </w:r>
      <w:r w:rsidRPr="00CC6B06">
        <w:rPr>
          <w:rStyle w:val="s2"/>
          <w:rFonts w:asciiTheme="minorHAnsi" w:hAnsiTheme="minorHAnsi"/>
          <w:sz w:val="24"/>
          <w:szCs w:val="24"/>
        </w:rPr>
        <w:t>u</w:t>
      </w:r>
      <w:r w:rsidR="001E6D23">
        <w:rPr>
          <w:rStyle w:val="s2"/>
          <w:rFonts w:asciiTheme="minorHAnsi" w:hAnsiTheme="minorHAnsi"/>
          <w:sz w:val="24"/>
          <w:szCs w:val="24"/>
        </w:rPr>
        <w:t>age</w:t>
      </w:r>
      <w:r w:rsidRPr="00CC6B06">
        <w:rPr>
          <w:rStyle w:val="s2"/>
          <w:rFonts w:asciiTheme="minorHAnsi" w:hAnsiTheme="minorHAnsi"/>
          <w:sz w:val="24"/>
          <w:szCs w:val="24"/>
        </w:rPr>
        <w:t>, to explain to broader community, lay consumers</w:t>
      </w:r>
    </w:p>
    <w:p w14:paraId="7C1356D9" w14:textId="77777777" w:rsidR="001E6D23" w:rsidRDefault="001E6D23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</w:p>
    <w:p w14:paraId="09F3CD8A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Elise: How and where to include it?</w:t>
      </w:r>
    </w:p>
    <w:p w14:paraId="0CF7D013" w14:textId="77777777" w:rsidR="001E6D23" w:rsidRDefault="001E6D23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</w:p>
    <w:p w14:paraId="6920D523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Byron: There is audience like CSC, and interested audience.</w:t>
      </w:r>
    </w:p>
    <w:p w14:paraId="2B9D8DC9" w14:textId="19F62B84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Byron refer</w:t>
      </w:r>
      <w:r w:rsidR="001E6D23">
        <w:rPr>
          <w:rStyle w:val="s2"/>
          <w:rFonts w:asciiTheme="minorHAnsi" w:hAnsiTheme="minorHAnsi"/>
          <w:sz w:val="24"/>
          <w:szCs w:val="24"/>
        </w:rPr>
        <w:t>r</w:t>
      </w:r>
      <w:r w:rsidRPr="00CC6B06">
        <w:rPr>
          <w:rStyle w:val="s2"/>
          <w:rFonts w:asciiTheme="minorHAnsi" w:hAnsiTheme="minorHAnsi"/>
          <w:sz w:val="24"/>
          <w:szCs w:val="24"/>
        </w:rPr>
        <w:t>ed to for example the GAC example Elise Lindeberg raised.</w:t>
      </w:r>
    </w:p>
    <w:p w14:paraId="56552B57" w14:textId="77777777" w:rsidR="00CC6B06" w:rsidRDefault="00CC6B06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This is important, but not urgent</w:t>
      </w:r>
    </w:p>
    <w:p w14:paraId="13F02CCA" w14:textId="77777777" w:rsidR="001E6D23" w:rsidRPr="00CC6B06" w:rsidRDefault="001E6D23" w:rsidP="00CC6B06">
      <w:pPr>
        <w:pStyle w:val="p1"/>
        <w:rPr>
          <w:rFonts w:asciiTheme="minorHAnsi" w:hAnsiTheme="minorHAnsi"/>
          <w:sz w:val="24"/>
          <w:szCs w:val="24"/>
        </w:rPr>
      </w:pPr>
    </w:p>
    <w:p w14:paraId="1C6C81D9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k. A calendar of calls need to be scheduled</w:t>
      </w:r>
    </w:p>
    <w:p w14:paraId="09BE2220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When regular meeting?</w:t>
      </w:r>
    </w:p>
    <w:p w14:paraId="5E2FD341" w14:textId="7FF2FFF2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- PTI on the 12th of the month or (if on we</w:t>
      </w:r>
      <w:r w:rsidR="001E6D23">
        <w:rPr>
          <w:rStyle w:val="s2"/>
          <w:rFonts w:asciiTheme="minorHAnsi" w:hAnsiTheme="minorHAnsi"/>
          <w:b/>
          <w:bCs/>
          <w:sz w:val="24"/>
          <w:szCs w:val="24"/>
        </w:rPr>
        <w:t>e</w:t>
      </w: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k-end) first business day there after.</w:t>
      </w:r>
    </w:p>
    <w:p w14:paraId="6BC85634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Agreed</w:t>
      </w:r>
    </w:p>
    <w:p w14:paraId="7F9FF0D0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- Have a CSC review meeting within 3 or 4 days of reciept of report</w:t>
      </w:r>
    </w:p>
    <w:p w14:paraId="35E6595E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call on the 15th or first Monday/weekday thereafter</w:t>
      </w:r>
    </w:p>
    <w:p w14:paraId="60FF4416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Agreed</w:t>
      </w:r>
    </w:p>
    <w:p w14:paraId="2EEF66AC" w14:textId="77777777" w:rsidR="0077054E" w:rsidRDefault="0077054E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</w:p>
    <w:p w14:paraId="3BE3F122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Lars: Rotation of timing, but if common ground for call </w:t>
      </w:r>
    </w:p>
    <w:p w14:paraId="32A689D5" w14:textId="724AA5E2" w:rsidR="00CC6B06" w:rsidRDefault="00CC6B06" w:rsidP="00CC6B06">
      <w:pPr>
        <w:pStyle w:val="p1"/>
        <w:rPr>
          <w:rStyle w:val="s2"/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sz w:val="24"/>
          <w:szCs w:val="24"/>
        </w:rPr>
        <w:t>Use this time </w:t>
      </w:r>
      <w:r w:rsidR="001E6D23">
        <w:rPr>
          <w:rStyle w:val="s2"/>
          <w:rFonts w:asciiTheme="minorHAnsi" w:hAnsiTheme="minorHAnsi"/>
          <w:sz w:val="24"/>
          <w:szCs w:val="24"/>
        </w:rPr>
        <w:t xml:space="preserve">(20.00 UTC) </w:t>
      </w:r>
      <w:r w:rsidRPr="00CC6B06">
        <w:rPr>
          <w:rStyle w:val="s2"/>
          <w:rFonts w:asciiTheme="minorHAnsi" w:hAnsiTheme="minorHAnsi"/>
          <w:sz w:val="24"/>
          <w:szCs w:val="24"/>
        </w:rPr>
        <w:t>as consistent time</w:t>
      </w:r>
      <w:r w:rsidR="001E6D23">
        <w:rPr>
          <w:rStyle w:val="s2"/>
          <w:rFonts w:asciiTheme="minorHAnsi" w:hAnsiTheme="minorHAnsi"/>
          <w:sz w:val="24"/>
          <w:szCs w:val="24"/>
        </w:rPr>
        <w:t>. Based on Doodle polls it appears to work for all</w:t>
      </w:r>
    </w:p>
    <w:p w14:paraId="34CABD2C" w14:textId="77777777" w:rsidR="001E6D23" w:rsidRPr="00CC6B06" w:rsidRDefault="001E6D23" w:rsidP="00CC6B06">
      <w:pPr>
        <w:pStyle w:val="p1"/>
        <w:rPr>
          <w:rFonts w:asciiTheme="minorHAnsi" w:hAnsiTheme="minorHAnsi"/>
          <w:sz w:val="24"/>
          <w:szCs w:val="24"/>
        </w:rPr>
      </w:pPr>
    </w:p>
    <w:p w14:paraId="3A027A1C" w14:textId="77777777" w:rsidR="00CC6B06" w:rsidRPr="00CC6B06" w:rsidRDefault="00CC6B06" w:rsidP="00CC6B06">
      <w:pPr>
        <w:pStyle w:val="p1"/>
        <w:rPr>
          <w:rFonts w:asciiTheme="minorHAnsi" w:hAnsiTheme="minorHAnsi"/>
          <w:sz w:val="24"/>
          <w:szCs w:val="24"/>
        </w:rPr>
      </w:pPr>
      <w:r w:rsidRPr="00CC6B06">
        <w:rPr>
          <w:rStyle w:val="s2"/>
          <w:rFonts w:asciiTheme="minorHAnsi" w:hAnsiTheme="minorHAnsi"/>
          <w:b/>
          <w:bCs/>
          <w:sz w:val="24"/>
          <w:szCs w:val="24"/>
        </w:rPr>
        <w:t>5 AOB</w:t>
      </w:r>
    </w:p>
    <w:p w14:paraId="0C1353D3" w14:textId="2584D0F2" w:rsidR="00CC6B06" w:rsidRPr="00CC6B06" w:rsidRDefault="001E6D23" w:rsidP="00CC6B06">
      <w:pPr>
        <w:pStyle w:val="p1"/>
        <w:rPr>
          <w:rFonts w:asciiTheme="minorHAnsi" w:hAnsiTheme="minorHAnsi"/>
          <w:sz w:val="24"/>
          <w:szCs w:val="24"/>
        </w:rPr>
      </w:pPr>
      <w:r>
        <w:rPr>
          <w:rStyle w:val="s2"/>
          <w:rFonts w:asciiTheme="minorHAnsi" w:hAnsiTheme="minorHAnsi"/>
          <w:sz w:val="24"/>
          <w:szCs w:val="24"/>
        </w:rPr>
        <w:t>No ot</w:t>
      </w:r>
      <w:r w:rsidR="00CC6B06" w:rsidRPr="00CC6B06">
        <w:rPr>
          <w:rStyle w:val="s2"/>
          <w:rFonts w:asciiTheme="minorHAnsi" w:hAnsiTheme="minorHAnsi"/>
          <w:sz w:val="24"/>
          <w:szCs w:val="24"/>
        </w:rPr>
        <w:t>h</w:t>
      </w:r>
      <w:r>
        <w:rPr>
          <w:rStyle w:val="s2"/>
          <w:rFonts w:asciiTheme="minorHAnsi" w:hAnsiTheme="minorHAnsi"/>
          <w:sz w:val="24"/>
          <w:szCs w:val="24"/>
        </w:rPr>
        <w:t>e</w:t>
      </w:r>
      <w:r w:rsidR="00CC6B06" w:rsidRPr="00CC6B06">
        <w:rPr>
          <w:rStyle w:val="s2"/>
          <w:rFonts w:asciiTheme="minorHAnsi" w:hAnsiTheme="minorHAnsi"/>
          <w:sz w:val="24"/>
          <w:szCs w:val="24"/>
        </w:rPr>
        <w:t>r business</w:t>
      </w:r>
    </w:p>
    <w:p w14:paraId="770AA681" w14:textId="77777777" w:rsidR="00A03A90" w:rsidRPr="00CC6B06" w:rsidRDefault="00063C18"/>
    <w:sectPr w:rsidR="00A03A90" w:rsidRPr="00CC6B06" w:rsidSect="00E065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559C9"/>
    <w:multiLevelType w:val="hybridMultilevel"/>
    <w:tmpl w:val="559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06"/>
    <w:rsid w:val="00006798"/>
    <w:rsid w:val="00063C18"/>
    <w:rsid w:val="001E6D23"/>
    <w:rsid w:val="002E05DB"/>
    <w:rsid w:val="00352349"/>
    <w:rsid w:val="00394DF7"/>
    <w:rsid w:val="00476BAC"/>
    <w:rsid w:val="004E4166"/>
    <w:rsid w:val="0062668F"/>
    <w:rsid w:val="006C0F3D"/>
    <w:rsid w:val="0077054E"/>
    <w:rsid w:val="00801CB2"/>
    <w:rsid w:val="0084429E"/>
    <w:rsid w:val="008F03A1"/>
    <w:rsid w:val="00937FFA"/>
    <w:rsid w:val="00AC5C94"/>
    <w:rsid w:val="00CC6B06"/>
    <w:rsid w:val="00D36812"/>
    <w:rsid w:val="00DD347B"/>
    <w:rsid w:val="00E06525"/>
    <w:rsid w:val="00E658FC"/>
    <w:rsid w:val="00F2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E2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C6B06"/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CC6B06"/>
    <w:rPr>
      <w:u w:val="single"/>
    </w:rPr>
  </w:style>
  <w:style w:type="character" w:customStyle="1" w:styleId="s2">
    <w:name w:val="s2"/>
    <w:basedOn w:val="DefaultParagraphFont"/>
    <w:rsid w:val="00CC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1163</Words>
  <Characters>6635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Boswinkel</dc:creator>
  <cp:keywords/>
  <dc:description/>
  <cp:lastModifiedBy>ICANN</cp:lastModifiedBy>
  <cp:revision>3</cp:revision>
  <dcterms:created xsi:type="dcterms:W3CDTF">2016-11-29T18:27:00Z</dcterms:created>
  <dcterms:modified xsi:type="dcterms:W3CDTF">2016-11-29T18:29:00Z</dcterms:modified>
</cp:coreProperties>
</file>